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F6D43C" w14:textId="77777777" w:rsidR="00B42A82" w:rsidRPr="00F90AE7" w:rsidRDefault="00B42A82" w:rsidP="00855B8F">
      <w:pPr>
        <w:rPr>
          <w:rFonts w:cs="Times New Roman"/>
          <w:szCs w:val="24"/>
          <w:lang w:val="tr-TR"/>
        </w:rPr>
      </w:pPr>
    </w:p>
    <w:p w14:paraId="054D9B9D" w14:textId="6B907310" w:rsidR="00855B8F" w:rsidRPr="00F90AE7" w:rsidRDefault="00855B8F" w:rsidP="00855B8F">
      <w:pPr>
        <w:jc w:val="center"/>
        <w:rPr>
          <w:rFonts w:cs="Times New Roman"/>
          <w:b/>
          <w:bCs/>
          <w:sz w:val="28"/>
          <w:szCs w:val="28"/>
          <w:lang w:val="tr-TR"/>
        </w:rPr>
      </w:pPr>
      <w:r w:rsidRPr="00F90AE7">
        <w:rPr>
          <w:rFonts w:cs="Times New Roman"/>
          <w:b/>
          <w:bCs/>
          <w:sz w:val="28"/>
          <w:szCs w:val="28"/>
          <w:lang w:val="tr-TR"/>
        </w:rPr>
        <w:t xml:space="preserve">SİİRT ÜNİVERSİTESİ </w:t>
      </w:r>
      <w:r w:rsidR="00ED5D62">
        <w:rPr>
          <w:rFonts w:cs="Times New Roman"/>
          <w:b/>
          <w:bCs/>
          <w:sz w:val="28"/>
          <w:szCs w:val="28"/>
          <w:lang w:val="tr-TR"/>
        </w:rPr>
        <w:t>ULUSLAR</w:t>
      </w:r>
      <w:r w:rsidR="00EF12AA">
        <w:rPr>
          <w:rFonts w:cs="Times New Roman"/>
          <w:b/>
          <w:bCs/>
          <w:sz w:val="28"/>
          <w:szCs w:val="28"/>
          <w:lang w:val="tr-TR"/>
        </w:rPr>
        <w:t>ARASI İLİŞKİLER KOORDİNATÖRLÜĞÜ</w:t>
      </w:r>
    </w:p>
    <w:p w14:paraId="67995026" w14:textId="25A0FD5B" w:rsidR="00B42A82" w:rsidRDefault="00C83E95" w:rsidP="00855B8F">
      <w:pPr>
        <w:jc w:val="center"/>
        <w:rPr>
          <w:rFonts w:cs="Times New Roman"/>
          <w:b/>
          <w:bCs/>
          <w:sz w:val="28"/>
          <w:szCs w:val="28"/>
          <w:lang w:val="tr-TR"/>
        </w:rPr>
      </w:pPr>
      <w:r>
        <w:rPr>
          <w:rFonts w:cs="Times New Roman"/>
          <w:b/>
          <w:bCs/>
          <w:sz w:val="28"/>
          <w:szCs w:val="28"/>
          <w:lang w:val="tr-TR"/>
        </w:rPr>
        <w:t>BİRİM</w:t>
      </w:r>
      <w:r w:rsidR="00B42A82" w:rsidRPr="00F90AE7">
        <w:rPr>
          <w:rFonts w:cs="Times New Roman"/>
          <w:b/>
          <w:bCs/>
          <w:sz w:val="28"/>
          <w:szCs w:val="28"/>
          <w:lang w:val="tr-TR"/>
        </w:rPr>
        <w:t xml:space="preserve"> İÇ DEĞERLENDİRME RAPORU</w:t>
      </w:r>
    </w:p>
    <w:p w14:paraId="71E40053" w14:textId="36F727FB" w:rsidR="00A134BD" w:rsidRPr="00F90AE7" w:rsidRDefault="00A134BD" w:rsidP="00855B8F">
      <w:pPr>
        <w:jc w:val="center"/>
        <w:rPr>
          <w:rFonts w:cs="Times New Roman"/>
          <w:b/>
          <w:bCs/>
          <w:sz w:val="28"/>
          <w:szCs w:val="28"/>
          <w:lang w:val="tr-TR"/>
        </w:rPr>
      </w:pPr>
      <w:r>
        <w:rPr>
          <w:rFonts w:cs="Times New Roman"/>
          <w:b/>
          <w:bCs/>
          <w:sz w:val="28"/>
          <w:szCs w:val="28"/>
          <w:lang w:val="tr-TR"/>
        </w:rPr>
        <w:t>(KİDR)</w:t>
      </w:r>
    </w:p>
    <w:p w14:paraId="70187138" w14:textId="600F305A" w:rsidR="00855B8F" w:rsidRPr="00F90AE7" w:rsidRDefault="00855B8F" w:rsidP="00855B8F">
      <w:pPr>
        <w:jc w:val="center"/>
        <w:rPr>
          <w:rFonts w:cs="Times New Roman"/>
          <w:b/>
          <w:bCs/>
          <w:sz w:val="28"/>
          <w:szCs w:val="28"/>
          <w:lang w:val="tr-TR"/>
        </w:rPr>
      </w:pPr>
      <w:r w:rsidRPr="00F90AE7">
        <w:rPr>
          <w:rFonts w:cs="Times New Roman"/>
          <w:b/>
          <w:bCs/>
          <w:sz w:val="28"/>
          <w:szCs w:val="28"/>
          <w:lang w:val="tr-TR"/>
        </w:rPr>
        <w:t>202</w:t>
      </w:r>
      <w:r w:rsidR="00C83E95">
        <w:rPr>
          <w:rFonts w:cs="Times New Roman"/>
          <w:b/>
          <w:bCs/>
          <w:sz w:val="28"/>
          <w:szCs w:val="28"/>
          <w:lang w:val="tr-TR"/>
        </w:rPr>
        <w:t>3</w:t>
      </w:r>
    </w:p>
    <w:p w14:paraId="115092A0" w14:textId="77777777" w:rsidR="000D0314" w:rsidRPr="00F90AE7" w:rsidRDefault="000D0314">
      <w:pPr>
        <w:spacing w:after="0"/>
        <w:jc w:val="left"/>
        <w:rPr>
          <w:rFonts w:cs="Times New Roman"/>
          <w:szCs w:val="24"/>
          <w:lang w:val="tr-TR"/>
        </w:rPr>
        <w:sectPr w:rsidR="000D0314" w:rsidRPr="00F90AE7" w:rsidSect="007F6C7F">
          <w:headerReference w:type="even" r:id="rId8"/>
          <w:headerReference w:type="default" r:id="rId9"/>
          <w:headerReference w:type="first" r:id="rId10"/>
          <w:pgSz w:w="11910" w:h="16840"/>
          <w:pgMar w:top="1338" w:right="1298" w:bottom="1701" w:left="1298" w:header="0" w:footer="1508" w:gutter="0"/>
          <w:pgBorders w:offsetFrom="page">
            <w:top w:val="triple" w:sz="4" w:space="24" w:color="auto"/>
            <w:left w:val="triple" w:sz="4" w:space="24" w:color="auto"/>
            <w:bottom w:val="triple" w:sz="4" w:space="24" w:color="auto"/>
            <w:right w:val="triple" w:sz="4" w:space="24" w:color="auto"/>
          </w:pgBorders>
          <w:cols w:space="708"/>
          <w:vAlign w:val="center"/>
        </w:sectPr>
      </w:pPr>
      <w:r w:rsidRPr="00F90AE7">
        <w:rPr>
          <w:rFonts w:cs="Times New Roman"/>
          <w:szCs w:val="24"/>
          <w:lang w:val="tr-TR"/>
        </w:rPr>
        <w:br w:type="page"/>
      </w:r>
    </w:p>
    <w:p w14:paraId="2A79F2D3" w14:textId="2C56A126" w:rsidR="00B42A82" w:rsidRPr="00F90AE7" w:rsidRDefault="00B42A82" w:rsidP="0029497C">
      <w:pPr>
        <w:pStyle w:val="Balk1"/>
        <w:rPr>
          <w:rFonts w:cs="Times New Roman"/>
          <w:szCs w:val="24"/>
          <w:lang w:val="tr-TR"/>
        </w:rPr>
      </w:pPr>
      <w:r w:rsidRPr="00F90AE7">
        <w:rPr>
          <w:rFonts w:cs="Times New Roman"/>
          <w:szCs w:val="24"/>
          <w:lang w:val="tr-TR"/>
        </w:rPr>
        <w:lastRenderedPageBreak/>
        <w:t>GİRİŞ</w:t>
      </w:r>
    </w:p>
    <w:p w14:paraId="00B43383" w14:textId="77777777" w:rsidR="00B2511C" w:rsidRDefault="00B2511C" w:rsidP="00B2511C">
      <w:pPr>
        <w:rPr>
          <w:b/>
          <w:bCs/>
          <w:lang w:val="tr-TR"/>
        </w:rPr>
      </w:pPr>
    </w:p>
    <w:p w14:paraId="2365633E" w14:textId="4EF74F90" w:rsidR="00B42A82" w:rsidRPr="00B2511C" w:rsidRDefault="00B42A82" w:rsidP="00B2511C">
      <w:pPr>
        <w:rPr>
          <w:b/>
          <w:bCs/>
          <w:lang w:val="tr-TR"/>
        </w:rPr>
      </w:pPr>
      <w:r w:rsidRPr="00B2511C">
        <w:rPr>
          <w:b/>
          <w:bCs/>
          <w:lang w:val="tr-TR"/>
        </w:rPr>
        <w:t>KURUMSAL BİLGİLER</w:t>
      </w:r>
    </w:p>
    <w:p w14:paraId="3AE80AB6" w14:textId="65C97BAC" w:rsidR="00B42A82" w:rsidRPr="00F90AE7" w:rsidRDefault="00B42A82" w:rsidP="0029497C">
      <w:pPr>
        <w:pStyle w:val="Balk2"/>
        <w:rPr>
          <w:rFonts w:cs="Times New Roman"/>
          <w:szCs w:val="24"/>
          <w:lang w:val="tr-TR"/>
        </w:rPr>
      </w:pPr>
      <w:r w:rsidRPr="00F90AE7">
        <w:rPr>
          <w:rFonts w:cs="Times New Roman"/>
          <w:szCs w:val="24"/>
          <w:lang w:val="tr-TR"/>
        </w:rPr>
        <w:t>İletişim Bilgileri</w:t>
      </w:r>
    </w:p>
    <w:p w14:paraId="251A08BC" w14:textId="67CDED1F" w:rsidR="00B06B12" w:rsidRPr="00F90AE7" w:rsidRDefault="00EF12AA" w:rsidP="00B06B12">
      <w:pPr>
        <w:rPr>
          <w:lang w:val="tr-TR"/>
        </w:rPr>
      </w:pPr>
      <w:r>
        <w:rPr>
          <w:lang w:val="tr-TR"/>
        </w:rPr>
        <w:t>Uluslararası İlişkiler Koordinatörü</w:t>
      </w:r>
      <w:r w:rsidR="00B06B12" w:rsidRPr="00F90AE7">
        <w:rPr>
          <w:lang w:val="tr-TR"/>
        </w:rPr>
        <w:t xml:space="preserve">: </w:t>
      </w:r>
      <w:r>
        <w:rPr>
          <w:lang w:val="tr-TR"/>
        </w:rPr>
        <w:t>Dr.Öğr. Üyesi Ayfer FINDIK PAKROOH</w:t>
      </w:r>
    </w:p>
    <w:p w14:paraId="72CDCEF7" w14:textId="4688602F" w:rsidR="00B06B12" w:rsidRPr="00F90AE7" w:rsidRDefault="00EF12AA" w:rsidP="00B06B12">
      <w:pPr>
        <w:rPr>
          <w:lang w:val="tr-TR"/>
        </w:rPr>
      </w:pPr>
      <w:r>
        <w:rPr>
          <w:lang w:val="tr-TR"/>
        </w:rPr>
        <w:t>Uluslararası İlişkiler Koordinatörlüğü</w:t>
      </w:r>
      <w:r w:rsidR="00B06B12" w:rsidRPr="00F90AE7">
        <w:rPr>
          <w:lang w:val="tr-TR"/>
        </w:rPr>
        <w:t xml:space="preserve"> Kalite Kurulu Başkanı: </w:t>
      </w:r>
      <w:r w:rsidRPr="00EF12AA">
        <w:rPr>
          <w:lang w:val="tr-TR"/>
        </w:rPr>
        <w:t>Dr.Öğr. Üyesi Ayfer FINDIK PAKROOH</w:t>
      </w:r>
    </w:p>
    <w:p w14:paraId="2E5023E9" w14:textId="77777777" w:rsidR="00EF12AA" w:rsidRDefault="00B06B12" w:rsidP="00EF12AA">
      <w:pPr>
        <w:rPr>
          <w:color w:val="333333"/>
        </w:rPr>
      </w:pPr>
      <w:r w:rsidRPr="000942A4">
        <w:rPr>
          <w:b/>
          <w:lang w:val="tr-TR"/>
        </w:rPr>
        <w:t>Adres:</w:t>
      </w:r>
      <w:r w:rsidRPr="00F90AE7">
        <w:rPr>
          <w:lang w:val="tr-TR"/>
        </w:rPr>
        <w:t xml:space="preserve"> </w:t>
      </w:r>
      <w:r w:rsidR="00EF12AA">
        <w:rPr>
          <w:color w:val="333333"/>
        </w:rPr>
        <w:t>Uluslararası İlişkiler Koordinatörlüğü Siirt Üniversitesi Rektörlük B-Blok Kat:2 Kezer Kampüsü Merkez / SİİRT </w:t>
      </w:r>
    </w:p>
    <w:p w14:paraId="051AA5AE" w14:textId="2134C2D2" w:rsidR="00B06B12" w:rsidRPr="00F90AE7" w:rsidRDefault="00B06B12" w:rsidP="00EF12AA">
      <w:pPr>
        <w:rPr>
          <w:lang w:val="tr-TR"/>
        </w:rPr>
      </w:pPr>
      <w:r w:rsidRPr="000942A4">
        <w:rPr>
          <w:b/>
          <w:lang w:val="tr-TR"/>
        </w:rPr>
        <w:t>E-Posta:</w:t>
      </w:r>
      <w:r w:rsidRPr="00F90AE7">
        <w:rPr>
          <w:lang w:val="tr-TR"/>
        </w:rPr>
        <w:t xml:space="preserve"> </w:t>
      </w:r>
      <w:hyperlink r:id="rId11" w:history="1">
        <w:r w:rsidR="008051AD" w:rsidRPr="00DF7153">
          <w:rPr>
            <w:rStyle w:val="Kpr"/>
            <w:lang w:val="tr-TR"/>
          </w:rPr>
          <w:t>int@siirt.edu.tr</w:t>
        </w:r>
      </w:hyperlink>
      <w:r w:rsidR="008051AD">
        <w:rPr>
          <w:lang w:val="tr-TR"/>
        </w:rPr>
        <w:t xml:space="preserve"> </w:t>
      </w:r>
      <w:r w:rsidR="00EF12AA">
        <w:rPr>
          <w:lang w:val="tr-TR"/>
        </w:rPr>
        <w:t> </w:t>
      </w:r>
    </w:p>
    <w:p w14:paraId="6A52A88D" w14:textId="470FBF5F" w:rsidR="00B06B12" w:rsidRDefault="00B06B12" w:rsidP="00B06B12">
      <w:pPr>
        <w:rPr>
          <w:lang w:val="tr-TR"/>
        </w:rPr>
      </w:pPr>
      <w:r w:rsidRPr="000942A4">
        <w:rPr>
          <w:b/>
          <w:lang w:val="tr-TR"/>
        </w:rPr>
        <w:t>Ağ:</w:t>
      </w:r>
      <w:r w:rsidRPr="00F90AE7">
        <w:rPr>
          <w:lang w:val="tr-TR"/>
        </w:rPr>
        <w:t xml:space="preserve"> </w:t>
      </w:r>
      <w:hyperlink r:id="rId12" w:history="1">
        <w:r w:rsidR="008051AD" w:rsidRPr="00DF7153">
          <w:rPr>
            <w:rStyle w:val="Kpr"/>
            <w:lang w:val="tr-TR"/>
          </w:rPr>
          <w:t>https://iro.siirt.edu.tr/</w:t>
        </w:r>
      </w:hyperlink>
      <w:r w:rsidR="00EF12AA">
        <w:rPr>
          <w:lang w:val="tr-TR"/>
        </w:rPr>
        <w:t xml:space="preserve"> </w:t>
      </w:r>
    </w:p>
    <w:p w14:paraId="711D39B8" w14:textId="422D8437" w:rsidR="008051AD" w:rsidRDefault="008051AD" w:rsidP="00B06B12">
      <w:pPr>
        <w:rPr>
          <w:lang w:val="tr-TR"/>
        </w:rPr>
      </w:pPr>
    </w:p>
    <w:p w14:paraId="6736109D" w14:textId="77777777" w:rsidR="008051AD" w:rsidRPr="00F90AE7" w:rsidRDefault="008051AD" w:rsidP="00B06B12">
      <w:pPr>
        <w:rPr>
          <w:lang w:val="tr-TR"/>
        </w:rPr>
      </w:pPr>
    </w:p>
    <w:tbl>
      <w:tblPr>
        <w:tblW w:w="52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3"/>
        <w:gridCol w:w="2123"/>
        <w:gridCol w:w="1560"/>
        <w:gridCol w:w="2553"/>
        <w:gridCol w:w="849"/>
        <w:gridCol w:w="2268"/>
      </w:tblGrid>
      <w:tr w:rsidR="00B06B12" w:rsidRPr="00A27EFB" w14:paraId="39A47291" w14:textId="77777777" w:rsidTr="00AB12BF">
        <w:trPr>
          <w:trHeight w:val="760"/>
        </w:trPr>
        <w:tc>
          <w:tcPr>
            <w:tcW w:w="216" w:type="pct"/>
            <w:shd w:val="clear" w:color="auto" w:fill="auto"/>
            <w:vAlign w:val="center"/>
            <w:hideMark/>
          </w:tcPr>
          <w:p w14:paraId="4C0EFA03" w14:textId="77777777" w:rsidR="00B06B12" w:rsidRPr="00AB12BF" w:rsidRDefault="00B06B12" w:rsidP="00AB7B29">
            <w:pPr>
              <w:jc w:val="center"/>
              <w:rPr>
                <w:rFonts w:eastAsia="Times New Roman" w:cs="Times New Roman"/>
                <w:b/>
                <w:bCs/>
                <w:sz w:val="18"/>
                <w:szCs w:val="18"/>
                <w:lang w:val="tr-TR" w:eastAsia="tr-TR"/>
              </w:rPr>
            </w:pPr>
            <w:r w:rsidRPr="00AB12BF">
              <w:rPr>
                <w:rFonts w:eastAsia="Times New Roman" w:cs="Times New Roman"/>
                <w:b/>
                <w:bCs/>
                <w:sz w:val="18"/>
                <w:szCs w:val="18"/>
                <w:lang w:val="tr-TR" w:eastAsia="tr-TR"/>
              </w:rPr>
              <w:t>SN</w:t>
            </w:r>
          </w:p>
        </w:tc>
        <w:tc>
          <w:tcPr>
            <w:tcW w:w="1086" w:type="pct"/>
            <w:shd w:val="clear" w:color="auto" w:fill="auto"/>
            <w:vAlign w:val="center"/>
            <w:hideMark/>
          </w:tcPr>
          <w:p w14:paraId="759A1BB4" w14:textId="77777777" w:rsidR="00B06B12" w:rsidRPr="00AB12BF" w:rsidRDefault="00B06B12" w:rsidP="00AB12BF">
            <w:pPr>
              <w:jc w:val="left"/>
              <w:rPr>
                <w:rFonts w:eastAsia="Times New Roman" w:cs="Times New Roman"/>
                <w:b/>
                <w:bCs/>
                <w:sz w:val="18"/>
                <w:szCs w:val="18"/>
                <w:lang w:val="tr-TR" w:eastAsia="tr-TR"/>
              </w:rPr>
            </w:pPr>
            <w:r w:rsidRPr="00AB12BF">
              <w:rPr>
                <w:rFonts w:eastAsia="Times New Roman" w:cs="Times New Roman"/>
                <w:b/>
                <w:bCs/>
                <w:sz w:val="18"/>
                <w:szCs w:val="18"/>
                <w:lang w:val="tr-TR" w:eastAsia="tr-TR"/>
              </w:rPr>
              <w:t>ADI SOYADI</w:t>
            </w:r>
          </w:p>
        </w:tc>
        <w:tc>
          <w:tcPr>
            <w:tcW w:w="798" w:type="pct"/>
            <w:shd w:val="clear" w:color="auto" w:fill="auto"/>
            <w:vAlign w:val="center"/>
            <w:hideMark/>
          </w:tcPr>
          <w:p w14:paraId="3425C7B2" w14:textId="77777777" w:rsidR="00B06B12" w:rsidRPr="00AB12BF" w:rsidRDefault="00B06B12" w:rsidP="00AB12BF">
            <w:pPr>
              <w:jc w:val="left"/>
              <w:rPr>
                <w:rFonts w:eastAsia="Times New Roman" w:cs="Times New Roman"/>
                <w:b/>
                <w:bCs/>
                <w:sz w:val="18"/>
                <w:szCs w:val="18"/>
                <w:lang w:val="tr-TR" w:eastAsia="tr-TR"/>
              </w:rPr>
            </w:pPr>
            <w:r w:rsidRPr="00AB12BF">
              <w:rPr>
                <w:rFonts w:eastAsia="Times New Roman" w:cs="Times New Roman"/>
                <w:b/>
                <w:bCs/>
                <w:sz w:val="18"/>
                <w:szCs w:val="18"/>
                <w:lang w:val="tr-TR" w:eastAsia="tr-TR"/>
              </w:rPr>
              <w:t>UNVANI</w:t>
            </w:r>
          </w:p>
        </w:tc>
        <w:tc>
          <w:tcPr>
            <w:tcW w:w="1306" w:type="pct"/>
            <w:shd w:val="clear" w:color="auto" w:fill="auto"/>
            <w:vAlign w:val="center"/>
            <w:hideMark/>
          </w:tcPr>
          <w:p w14:paraId="286AC285" w14:textId="77777777" w:rsidR="00B06B12" w:rsidRPr="00AB12BF" w:rsidRDefault="00B06B12" w:rsidP="00AB12BF">
            <w:pPr>
              <w:jc w:val="left"/>
              <w:rPr>
                <w:rFonts w:eastAsia="Times New Roman" w:cs="Times New Roman"/>
                <w:b/>
                <w:bCs/>
                <w:sz w:val="18"/>
                <w:szCs w:val="18"/>
                <w:lang w:val="tr-TR" w:eastAsia="tr-TR"/>
              </w:rPr>
            </w:pPr>
            <w:r w:rsidRPr="00AB12BF">
              <w:rPr>
                <w:rFonts w:eastAsia="Times New Roman" w:cs="Times New Roman"/>
                <w:b/>
                <w:bCs/>
                <w:sz w:val="18"/>
                <w:szCs w:val="18"/>
                <w:lang w:val="tr-TR" w:eastAsia="tr-TR"/>
              </w:rPr>
              <w:t>GÖREVİ</w:t>
            </w:r>
          </w:p>
        </w:tc>
        <w:tc>
          <w:tcPr>
            <w:tcW w:w="434" w:type="pct"/>
            <w:shd w:val="clear" w:color="auto" w:fill="auto"/>
            <w:vAlign w:val="center"/>
            <w:hideMark/>
          </w:tcPr>
          <w:p w14:paraId="22B52D67" w14:textId="7B253831" w:rsidR="00B06B12" w:rsidRPr="00AB12BF" w:rsidRDefault="00B06B12" w:rsidP="00AB12BF">
            <w:pPr>
              <w:jc w:val="left"/>
              <w:rPr>
                <w:rFonts w:eastAsia="Times New Roman" w:cs="Times New Roman"/>
                <w:b/>
                <w:bCs/>
                <w:sz w:val="14"/>
                <w:szCs w:val="14"/>
                <w:lang w:val="tr-TR" w:eastAsia="tr-TR"/>
              </w:rPr>
            </w:pPr>
            <w:r w:rsidRPr="00AB12BF">
              <w:rPr>
                <w:rFonts w:eastAsia="Times New Roman" w:cs="Times New Roman"/>
                <w:b/>
                <w:bCs/>
                <w:sz w:val="14"/>
                <w:szCs w:val="14"/>
                <w:lang w:val="tr-TR" w:eastAsia="tr-TR"/>
              </w:rPr>
              <w:t xml:space="preserve">DAHİLİ </w:t>
            </w:r>
            <w:r w:rsidR="00AB12BF" w:rsidRPr="00AB12BF">
              <w:rPr>
                <w:rFonts w:eastAsia="Times New Roman" w:cs="Times New Roman"/>
                <w:b/>
                <w:bCs/>
                <w:sz w:val="14"/>
                <w:szCs w:val="14"/>
                <w:lang w:val="tr-TR" w:eastAsia="tr-TR"/>
              </w:rPr>
              <w:t>TEL.NO</w:t>
            </w:r>
          </w:p>
        </w:tc>
        <w:tc>
          <w:tcPr>
            <w:tcW w:w="1160" w:type="pct"/>
            <w:shd w:val="clear" w:color="auto" w:fill="auto"/>
            <w:vAlign w:val="center"/>
            <w:hideMark/>
          </w:tcPr>
          <w:p w14:paraId="1B9B8E07" w14:textId="77777777" w:rsidR="00B06B12" w:rsidRPr="00AB12BF" w:rsidRDefault="00B06B12" w:rsidP="00AB12BF">
            <w:pPr>
              <w:jc w:val="left"/>
              <w:rPr>
                <w:rFonts w:eastAsia="Times New Roman" w:cs="Times New Roman"/>
                <w:b/>
                <w:bCs/>
                <w:sz w:val="18"/>
                <w:szCs w:val="18"/>
                <w:lang w:val="tr-TR" w:eastAsia="tr-TR"/>
              </w:rPr>
            </w:pPr>
            <w:r w:rsidRPr="00AB12BF">
              <w:rPr>
                <w:rFonts w:eastAsia="Times New Roman" w:cs="Times New Roman"/>
                <w:b/>
                <w:bCs/>
                <w:sz w:val="18"/>
                <w:szCs w:val="18"/>
                <w:lang w:val="tr-TR" w:eastAsia="tr-TR"/>
              </w:rPr>
              <w:t>E-POSTA</w:t>
            </w:r>
          </w:p>
        </w:tc>
      </w:tr>
      <w:tr w:rsidR="00B06B12" w:rsidRPr="00CE170E" w14:paraId="5E0CD141" w14:textId="77777777" w:rsidTr="00AB12BF">
        <w:trPr>
          <w:trHeight w:val="300"/>
        </w:trPr>
        <w:tc>
          <w:tcPr>
            <w:tcW w:w="216" w:type="pct"/>
            <w:shd w:val="clear" w:color="auto" w:fill="auto"/>
            <w:vAlign w:val="center"/>
            <w:hideMark/>
          </w:tcPr>
          <w:p w14:paraId="74CBFE36" w14:textId="77777777" w:rsidR="00B06B12" w:rsidRPr="00AB12BF" w:rsidRDefault="00B06B12" w:rsidP="00AB7B29">
            <w:pPr>
              <w:jc w:val="center"/>
              <w:rPr>
                <w:rFonts w:eastAsia="Times New Roman" w:cs="Times New Roman"/>
                <w:sz w:val="18"/>
                <w:szCs w:val="18"/>
                <w:lang w:val="tr-TR" w:eastAsia="tr-TR"/>
              </w:rPr>
            </w:pPr>
            <w:r w:rsidRPr="00AB12BF">
              <w:rPr>
                <w:rFonts w:eastAsia="Times New Roman" w:cs="Times New Roman"/>
                <w:sz w:val="18"/>
                <w:szCs w:val="18"/>
                <w:lang w:val="tr-TR" w:eastAsia="tr-TR"/>
              </w:rPr>
              <w:t>1</w:t>
            </w:r>
          </w:p>
        </w:tc>
        <w:tc>
          <w:tcPr>
            <w:tcW w:w="1086" w:type="pct"/>
            <w:shd w:val="clear" w:color="auto" w:fill="auto"/>
            <w:vAlign w:val="center"/>
            <w:hideMark/>
          </w:tcPr>
          <w:p w14:paraId="50E46024" w14:textId="2B8B2F39" w:rsidR="00B06B12" w:rsidRPr="00AB12BF" w:rsidRDefault="00EF12AA" w:rsidP="00EF12AA">
            <w:pPr>
              <w:pStyle w:val="Balk2"/>
              <w:jc w:val="both"/>
              <w:rPr>
                <w:rFonts w:eastAsia="Times New Roman" w:cs="Times New Roman"/>
                <w:b w:val="0"/>
                <w:sz w:val="18"/>
                <w:szCs w:val="18"/>
                <w:lang w:val="tr-TR" w:eastAsia="tr-TR"/>
              </w:rPr>
            </w:pPr>
            <w:r w:rsidRPr="00AB12BF">
              <w:rPr>
                <w:rFonts w:eastAsia="Times New Roman" w:cs="Times New Roman"/>
                <w:b w:val="0"/>
                <w:sz w:val="18"/>
                <w:szCs w:val="18"/>
                <w:lang w:val="tr-TR" w:eastAsia="tr-TR"/>
              </w:rPr>
              <w:t>Ayfer FINDIK PAKROOH</w:t>
            </w:r>
          </w:p>
        </w:tc>
        <w:tc>
          <w:tcPr>
            <w:tcW w:w="798" w:type="pct"/>
            <w:shd w:val="clear" w:color="auto" w:fill="auto"/>
            <w:vAlign w:val="center"/>
            <w:hideMark/>
          </w:tcPr>
          <w:p w14:paraId="64492F1A" w14:textId="7724DA2B" w:rsidR="00B06B12" w:rsidRPr="00AB12BF" w:rsidRDefault="00C00E0E" w:rsidP="00AB7B29">
            <w:pPr>
              <w:rPr>
                <w:rFonts w:eastAsia="Times New Roman" w:cs="Times New Roman"/>
                <w:sz w:val="18"/>
                <w:szCs w:val="18"/>
                <w:lang w:val="tr-TR" w:eastAsia="tr-TR"/>
              </w:rPr>
            </w:pPr>
            <w:r w:rsidRPr="00AB12BF">
              <w:rPr>
                <w:rFonts w:eastAsia="Times New Roman" w:cs="Times New Roman"/>
                <w:sz w:val="18"/>
                <w:szCs w:val="18"/>
                <w:lang w:val="tr-TR" w:eastAsia="tr-TR"/>
              </w:rPr>
              <w:t>Dr.Öğr. Üyesi</w:t>
            </w:r>
          </w:p>
        </w:tc>
        <w:tc>
          <w:tcPr>
            <w:tcW w:w="1306" w:type="pct"/>
            <w:shd w:val="clear" w:color="auto" w:fill="auto"/>
            <w:vAlign w:val="center"/>
            <w:hideMark/>
          </w:tcPr>
          <w:p w14:paraId="66A0D31B" w14:textId="77777777" w:rsidR="00B06B12" w:rsidRPr="00AB12BF" w:rsidRDefault="00B06B12" w:rsidP="00AB7B29">
            <w:pPr>
              <w:rPr>
                <w:rFonts w:eastAsia="Times New Roman" w:cs="Times New Roman"/>
                <w:sz w:val="18"/>
                <w:szCs w:val="18"/>
                <w:lang w:val="tr-TR" w:eastAsia="tr-TR"/>
              </w:rPr>
            </w:pPr>
            <w:r w:rsidRPr="00AB12BF">
              <w:rPr>
                <w:rFonts w:eastAsia="Times New Roman" w:cs="Times New Roman"/>
                <w:sz w:val="18"/>
                <w:szCs w:val="18"/>
                <w:lang w:val="tr-TR" w:eastAsia="tr-TR"/>
              </w:rPr>
              <w:t>Birim Kalite Komisyonu Başkanı</w:t>
            </w:r>
          </w:p>
        </w:tc>
        <w:tc>
          <w:tcPr>
            <w:tcW w:w="434" w:type="pct"/>
            <w:shd w:val="clear" w:color="auto" w:fill="auto"/>
            <w:vAlign w:val="center"/>
            <w:hideMark/>
          </w:tcPr>
          <w:p w14:paraId="42CFAAC5" w14:textId="04E660A2" w:rsidR="00B06B12" w:rsidRPr="00AB12BF" w:rsidRDefault="00AB7B29" w:rsidP="00AB7B29">
            <w:pPr>
              <w:jc w:val="center"/>
              <w:rPr>
                <w:rFonts w:eastAsia="Times New Roman" w:cs="Times New Roman"/>
                <w:sz w:val="18"/>
                <w:szCs w:val="18"/>
                <w:lang w:val="tr-TR" w:eastAsia="tr-TR"/>
              </w:rPr>
            </w:pPr>
            <w:r w:rsidRPr="00AB12BF">
              <w:rPr>
                <w:rFonts w:eastAsia="Times New Roman" w:cs="Times New Roman"/>
                <w:sz w:val="18"/>
                <w:szCs w:val="18"/>
                <w:lang w:val="tr-TR" w:eastAsia="tr-TR"/>
              </w:rPr>
              <w:t>3899</w:t>
            </w:r>
          </w:p>
        </w:tc>
        <w:tc>
          <w:tcPr>
            <w:tcW w:w="1160" w:type="pct"/>
            <w:shd w:val="clear" w:color="auto" w:fill="auto"/>
            <w:vAlign w:val="center"/>
            <w:hideMark/>
          </w:tcPr>
          <w:p w14:paraId="33D719FD" w14:textId="28A2744F" w:rsidR="00B06B12" w:rsidRPr="00AB12BF" w:rsidRDefault="00FF5491" w:rsidP="00AB7B29">
            <w:pPr>
              <w:rPr>
                <w:rFonts w:eastAsia="Times New Roman" w:cs="Times New Roman"/>
                <w:sz w:val="18"/>
                <w:szCs w:val="18"/>
                <w:u w:val="single"/>
                <w:lang w:val="tr-TR" w:eastAsia="tr-TR"/>
              </w:rPr>
            </w:pPr>
            <w:r w:rsidRPr="00AB12BF">
              <w:rPr>
                <w:rFonts w:cs="Times New Roman"/>
                <w:sz w:val="18"/>
                <w:szCs w:val="18"/>
                <w:lang w:val="tr-TR"/>
              </w:rPr>
              <w:t>ayfer.findik</w:t>
            </w:r>
            <w:r w:rsidR="00B06B12" w:rsidRPr="00AB12BF">
              <w:rPr>
                <w:rFonts w:eastAsia="Times New Roman" w:cs="Times New Roman"/>
                <w:sz w:val="18"/>
                <w:szCs w:val="18"/>
                <w:lang w:val="tr-TR" w:eastAsia="tr-TR"/>
              </w:rPr>
              <w:t>@siirt.edu.tr</w:t>
            </w:r>
          </w:p>
        </w:tc>
      </w:tr>
      <w:tr w:rsidR="00B06B12" w:rsidRPr="00A27EFB" w14:paraId="55C76896" w14:textId="77777777" w:rsidTr="00AB12BF">
        <w:trPr>
          <w:trHeight w:val="300"/>
        </w:trPr>
        <w:tc>
          <w:tcPr>
            <w:tcW w:w="216" w:type="pct"/>
            <w:shd w:val="clear" w:color="auto" w:fill="auto"/>
            <w:vAlign w:val="center"/>
            <w:hideMark/>
          </w:tcPr>
          <w:p w14:paraId="2CC49C5B" w14:textId="77777777" w:rsidR="00B06B12" w:rsidRPr="00AB12BF" w:rsidRDefault="00B06B12" w:rsidP="00AB7B29">
            <w:pPr>
              <w:jc w:val="center"/>
              <w:rPr>
                <w:rFonts w:eastAsia="Times New Roman" w:cs="Times New Roman"/>
                <w:sz w:val="18"/>
                <w:szCs w:val="18"/>
                <w:lang w:val="tr-TR" w:eastAsia="tr-TR"/>
              </w:rPr>
            </w:pPr>
            <w:r w:rsidRPr="00AB12BF">
              <w:rPr>
                <w:rFonts w:eastAsia="Times New Roman" w:cs="Times New Roman"/>
                <w:sz w:val="18"/>
                <w:szCs w:val="18"/>
                <w:lang w:val="tr-TR" w:eastAsia="tr-TR"/>
              </w:rPr>
              <w:t>2</w:t>
            </w:r>
          </w:p>
        </w:tc>
        <w:tc>
          <w:tcPr>
            <w:tcW w:w="1086" w:type="pct"/>
            <w:shd w:val="clear" w:color="auto" w:fill="auto"/>
            <w:vAlign w:val="center"/>
            <w:hideMark/>
          </w:tcPr>
          <w:p w14:paraId="0DAF1E90" w14:textId="7FCD15C6" w:rsidR="00B06B12" w:rsidRPr="00AB12BF" w:rsidRDefault="00AB7B29" w:rsidP="00AB7B29">
            <w:pPr>
              <w:rPr>
                <w:rFonts w:eastAsia="Times New Roman" w:cs="Times New Roman"/>
                <w:sz w:val="18"/>
                <w:szCs w:val="18"/>
                <w:lang w:val="tr-TR" w:eastAsia="tr-TR"/>
              </w:rPr>
            </w:pPr>
            <w:r w:rsidRPr="00AB12BF">
              <w:rPr>
                <w:rFonts w:eastAsia="Times New Roman" w:cs="Times New Roman"/>
                <w:sz w:val="18"/>
                <w:szCs w:val="18"/>
                <w:lang w:val="tr-TR" w:eastAsia="tr-TR"/>
              </w:rPr>
              <w:t>Tayfur POLAT</w:t>
            </w:r>
          </w:p>
        </w:tc>
        <w:tc>
          <w:tcPr>
            <w:tcW w:w="798" w:type="pct"/>
            <w:shd w:val="clear" w:color="auto" w:fill="auto"/>
            <w:vAlign w:val="center"/>
            <w:hideMark/>
          </w:tcPr>
          <w:p w14:paraId="12342314" w14:textId="0AF33D1A" w:rsidR="00B06B12" w:rsidRPr="00AB12BF" w:rsidRDefault="00AB7B29" w:rsidP="00AB7B29">
            <w:pPr>
              <w:rPr>
                <w:rFonts w:eastAsia="Times New Roman" w:cs="Times New Roman"/>
                <w:sz w:val="18"/>
                <w:szCs w:val="18"/>
                <w:lang w:val="tr-TR" w:eastAsia="tr-TR"/>
              </w:rPr>
            </w:pPr>
            <w:r w:rsidRPr="00AB12BF">
              <w:rPr>
                <w:rFonts w:eastAsia="Times New Roman" w:cs="Times New Roman"/>
                <w:sz w:val="18"/>
                <w:szCs w:val="18"/>
                <w:lang w:val="tr-TR" w:eastAsia="tr-TR"/>
              </w:rPr>
              <w:t>Teknisyen</w:t>
            </w:r>
          </w:p>
        </w:tc>
        <w:tc>
          <w:tcPr>
            <w:tcW w:w="1306" w:type="pct"/>
            <w:shd w:val="clear" w:color="auto" w:fill="auto"/>
            <w:vAlign w:val="center"/>
            <w:hideMark/>
          </w:tcPr>
          <w:p w14:paraId="7532628C" w14:textId="4018CC0C" w:rsidR="00B06B12" w:rsidRPr="00AB12BF" w:rsidRDefault="00AB7B29" w:rsidP="00AB7B29">
            <w:pPr>
              <w:rPr>
                <w:rFonts w:eastAsia="Times New Roman" w:cs="Times New Roman"/>
                <w:sz w:val="18"/>
                <w:szCs w:val="18"/>
                <w:lang w:val="tr-TR" w:eastAsia="tr-TR"/>
              </w:rPr>
            </w:pPr>
            <w:r w:rsidRPr="00AB12BF">
              <w:rPr>
                <w:rFonts w:eastAsia="Times New Roman" w:cs="Times New Roman"/>
                <w:sz w:val="18"/>
                <w:szCs w:val="18"/>
                <w:lang w:val="tr-TR" w:eastAsia="tr-TR"/>
              </w:rPr>
              <w:t>Eğitim-Öğretim</w:t>
            </w:r>
          </w:p>
        </w:tc>
        <w:tc>
          <w:tcPr>
            <w:tcW w:w="434" w:type="pct"/>
            <w:shd w:val="clear" w:color="auto" w:fill="auto"/>
            <w:vAlign w:val="center"/>
            <w:hideMark/>
          </w:tcPr>
          <w:p w14:paraId="28FB7C1D" w14:textId="56FE687B" w:rsidR="00B06B12" w:rsidRPr="00AB12BF" w:rsidRDefault="00AB7B29" w:rsidP="00AB7B29">
            <w:pPr>
              <w:jc w:val="center"/>
              <w:rPr>
                <w:rFonts w:eastAsia="Times New Roman" w:cs="Times New Roman"/>
                <w:sz w:val="18"/>
                <w:szCs w:val="18"/>
                <w:lang w:val="tr-TR" w:eastAsia="tr-TR"/>
              </w:rPr>
            </w:pPr>
            <w:r w:rsidRPr="00AB12BF">
              <w:rPr>
                <w:rFonts w:eastAsia="Times New Roman" w:cs="Times New Roman"/>
                <w:sz w:val="18"/>
                <w:szCs w:val="18"/>
                <w:lang w:val="tr-TR" w:eastAsia="tr-TR"/>
              </w:rPr>
              <w:t>3495</w:t>
            </w:r>
          </w:p>
        </w:tc>
        <w:tc>
          <w:tcPr>
            <w:tcW w:w="1160" w:type="pct"/>
            <w:shd w:val="clear" w:color="auto" w:fill="auto"/>
            <w:vAlign w:val="center"/>
            <w:hideMark/>
          </w:tcPr>
          <w:p w14:paraId="52D523B3" w14:textId="7AC2D2A5" w:rsidR="00B06B12" w:rsidRPr="00AB12BF" w:rsidRDefault="00AB7B29" w:rsidP="00AB7B29">
            <w:pPr>
              <w:rPr>
                <w:rFonts w:eastAsia="Times New Roman" w:cs="Times New Roman"/>
                <w:sz w:val="18"/>
                <w:szCs w:val="18"/>
                <w:u w:val="single"/>
                <w:lang w:val="tr-TR" w:eastAsia="tr-TR"/>
              </w:rPr>
            </w:pPr>
            <w:r w:rsidRPr="00AB12BF">
              <w:rPr>
                <w:rFonts w:eastAsia="Times New Roman" w:cs="Times New Roman"/>
                <w:sz w:val="18"/>
                <w:szCs w:val="18"/>
                <w:lang w:val="tr-TR" w:eastAsia="tr-TR"/>
              </w:rPr>
              <w:t>tayfurpolat</w:t>
            </w:r>
            <w:r w:rsidR="00670DA1" w:rsidRPr="00AB12BF">
              <w:rPr>
                <w:rFonts w:eastAsia="Times New Roman" w:cs="Times New Roman"/>
                <w:sz w:val="18"/>
                <w:szCs w:val="18"/>
                <w:lang w:val="tr-TR" w:eastAsia="tr-TR"/>
              </w:rPr>
              <w:t>@siirt.edu.tr</w:t>
            </w:r>
          </w:p>
        </w:tc>
      </w:tr>
      <w:tr w:rsidR="00B875CF" w:rsidRPr="00CE170E" w14:paraId="5838A09D" w14:textId="77777777" w:rsidTr="00AB12BF">
        <w:trPr>
          <w:trHeight w:val="300"/>
        </w:trPr>
        <w:tc>
          <w:tcPr>
            <w:tcW w:w="216" w:type="pct"/>
            <w:shd w:val="clear" w:color="auto" w:fill="auto"/>
            <w:vAlign w:val="center"/>
          </w:tcPr>
          <w:p w14:paraId="35BE704E" w14:textId="50D2B1D3" w:rsidR="00B875CF" w:rsidRPr="00AB12BF" w:rsidRDefault="00B875CF" w:rsidP="00B875CF">
            <w:pPr>
              <w:jc w:val="center"/>
              <w:rPr>
                <w:rFonts w:eastAsia="Times New Roman" w:cs="Times New Roman"/>
                <w:sz w:val="18"/>
                <w:szCs w:val="18"/>
                <w:lang w:val="tr-TR" w:eastAsia="tr-TR"/>
              </w:rPr>
            </w:pPr>
            <w:r w:rsidRPr="00AB12BF">
              <w:rPr>
                <w:rFonts w:eastAsia="Times New Roman" w:cs="Times New Roman"/>
                <w:sz w:val="18"/>
                <w:szCs w:val="18"/>
                <w:lang w:val="tr-TR" w:eastAsia="tr-TR"/>
              </w:rPr>
              <w:t>3</w:t>
            </w:r>
          </w:p>
        </w:tc>
        <w:tc>
          <w:tcPr>
            <w:tcW w:w="1086" w:type="pct"/>
            <w:shd w:val="clear" w:color="auto" w:fill="auto"/>
            <w:vAlign w:val="center"/>
          </w:tcPr>
          <w:p w14:paraId="65E73A06" w14:textId="415AE9D6" w:rsidR="00B875CF" w:rsidRPr="00AB12BF" w:rsidRDefault="00AB7B29" w:rsidP="00B875CF">
            <w:pPr>
              <w:rPr>
                <w:rFonts w:eastAsia="Times New Roman" w:cs="Times New Roman"/>
                <w:sz w:val="18"/>
                <w:szCs w:val="18"/>
                <w:lang w:val="tr-TR" w:eastAsia="tr-TR"/>
              </w:rPr>
            </w:pPr>
            <w:r w:rsidRPr="00AB12BF">
              <w:rPr>
                <w:rFonts w:eastAsia="Times New Roman" w:cs="Times New Roman"/>
                <w:sz w:val="18"/>
                <w:szCs w:val="18"/>
                <w:lang w:val="tr-TR" w:eastAsia="tr-TR"/>
              </w:rPr>
              <w:t>Mehmet KILINÇ</w:t>
            </w:r>
          </w:p>
        </w:tc>
        <w:tc>
          <w:tcPr>
            <w:tcW w:w="798" w:type="pct"/>
            <w:shd w:val="clear" w:color="auto" w:fill="auto"/>
            <w:vAlign w:val="center"/>
          </w:tcPr>
          <w:p w14:paraId="72A9E246" w14:textId="4EB14164" w:rsidR="00B875CF" w:rsidRPr="00AB12BF" w:rsidRDefault="00AB7B29" w:rsidP="00B875CF">
            <w:pPr>
              <w:rPr>
                <w:rFonts w:eastAsia="Times New Roman" w:cs="Times New Roman"/>
                <w:sz w:val="18"/>
                <w:szCs w:val="18"/>
                <w:lang w:val="tr-TR" w:eastAsia="tr-TR"/>
              </w:rPr>
            </w:pPr>
            <w:r w:rsidRPr="00AB12BF">
              <w:rPr>
                <w:rFonts w:eastAsia="Times New Roman" w:cs="Times New Roman"/>
                <w:sz w:val="18"/>
                <w:szCs w:val="18"/>
                <w:lang w:val="tr-TR" w:eastAsia="tr-TR"/>
              </w:rPr>
              <w:t>Öğretim Görevlisi</w:t>
            </w:r>
          </w:p>
        </w:tc>
        <w:tc>
          <w:tcPr>
            <w:tcW w:w="1306" w:type="pct"/>
            <w:shd w:val="clear" w:color="auto" w:fill="auto"/>
            <w:vAlign w:val="center"/>
          </w:tcPr>
          <w:p w14:paraId="7A5A9F6C" w14:textId="3D8B020F" w:rsidR="00B875CF" w:rsidRPr="00AB12BF" w:rsidRDefault="00263D27" w:rsidP="00B875CF">
            <w:pPr>
              <w:rPr>
                <w:rFonts w:eastAsia="Times New Roman" w:cs="Times New Roman"/>
                <w:sz w:val="18"/>
                <w:szCs w:val="18"/>
                <w:lang w:val="tr-TR" w:eastAsia="tr-TR"/>
              </w:rPr>
            </w:pPr>
            <w:r w:rsidRPr="00AB12BF">
              <w:rPr>
                <w:rFonts w:eastAsia="Times New Roman" w:cs="Times New Roman"/>
                <w:sz w:val="18"/>
                <w:szCs w:val="18"/>
                <w:lang w:val="tr-TR" w:eastAsia="tr-TR"/>
              </w:rPr>
              <w:t>Liderlik, Yönetim ve Kalite</w:t>
            </w:r>
          </w:p>
        </w:tc>
        <w:tc>
          <w:tcPr>
            <w:tcW w:w="434" w:type="pct"/>
            <w:shd w:val="clear" w:color="auto" w:fill="auto"/>
            <w:vAlign w:val="center"/>
          </w:tcPr>
          <w:p w14:paraId="01A2E627" w14:textId="0ABC06D5" w:rsidR="00B875CF" w:rsidRPr="00AB12BF" w:rsidRDefault="00263D27" w:rsidP="00B875CF">
            <w:pPr>
              <w:jc w:val="center"/>
              <w:rPr>
                <w:rFonts w:eastAsia="Times New Roman" w:cs="Times New Roman"/>
                <w:sz w:val="18"/>
                <w:szCs w:val="18"/>
                <w:lang w:val="tr-TR" w:eastAsia="tr-TR"/>
              </w:rPr>
            </w:pPr>
            <w:r w:rsidRPr="00AB12BF">
              <w:rPr>
                <w:rFonts w:cs="Times New Roman"/>
                <w:color w:val="333333"/>
                <w:sz w:val="18"/>
                <w:szCs w:val="18"/>
              </w:rPr>
              <w:t>3498</w:t>
            </w:r>
          </w:p>
        </w:tc>
        <w:tc>
          <w:tcPr>
            <w:tcW w:w="1160" w:type="pct"/>
            <w:shd w:val="clear" w:color="auto" w:fill="auto"/>
            <w:vAlign w:val="center"/>
          </w:tcPr>
          <w:p w14:paraId="616419A4" w14:textId="4DED4E7A" w:rsidR="00B875CF" w:rsidRPr="00AB12BF" w:rsidRDefault="008051AD" w:rsidP="00B875CF">
            <w:pPr>
              <w:rPr>
                <w:rFonts w:eastAsia="Times New Roman" w:cs="Times New Roman"/>
                <w:sz w:val="18"/>
                <w:szCs w:val="18"/>
                <w:lang w:val="tr-TR" w:eastAsia="tr-TR"/>
              </w:rPr>
            </w:pPr>
            <w:r w:rsidRPr="00AB12BF">
              <w:rPr>
                <w:rFonts w:eastAsia="Times New Roman" w:cs="Times New Roman"/>
                <w:sz w:val="18"/>
                <w:szCs w:val="18"/>
                <w:lang w:val="tr-TR" w:eastAsia="tr-TR"/>
              </w:rPr>
              <w:t>mehmet.kilinc</w:t>
            </w:r>
            <w:r w:rsidR="00B875CF" w:rsidRPr="00AB12BF">
              <w:rPr>
                <w:rFonts w:eastAsia="Times New Roman" w:cs="Times New Roman"/>
                <w:sz w:val="18"/>
                <w:szCs w:val="18"/>
                <w:lang w:val="tr-TR" w:eastAsia="tr-TR"/>
              </w:rPr>
              <w:t>@siirt.edu.tr</w:t>
            </w:r>
          </w:p>
        </w:tc>
      </w:tr>
      <w:tr w:rsidR="00C044F0" w:rsidRPr="00CE170E" w14:paraId="6E21E456" w14:textId="77777777" w:rsidTr="00AB12BF">
        <w:trPr>
          <w:trHeight w:val="300"/>
        </w:trPr>
        <w:tc>
          <w:tcPr>
            <w:tcW w:w="216" w:type="pct"/>
            <w:shd w:val="clear" w:color="auto" w:fill="auto"/>
            <w:vAlign w:val="center"/>
          </w:tcPr>
          <w:p w14:paraId="58631182" w14:textId="4A88E67C" w:rsidR="00C044F0" w:rsidRPr="00AB12BF" w:rsidRDefault="00C044F0" w:rsidP="00B875CF">
            <w:pPr>
              <w:jc w:val="center"/>
              <w:rPr>
                <w:rFonts w:eastAsia="Times New Roman" w:cs="Times New Roman"/>
                <w:sz w:val="18"/>
                <w:szCs w:val="18"/>
                <w:lang w:val="tr-TR" w:eastAsia="tr-TR"/>
              </w:rPr>
            </w:pPr>
            <w:r w:rsidRPr="00AB12BF">
              <w:rPr>
                <w:rFonts w:eastAsia="Times New Roman" w:cs="Times New Roman"/>
                <w:sz w:val="18"/>
                <w:szCs w:val="18"/>
                <w:lang w:val="tr-TR" w:eastAsia="tr-TR"/>
              </w:rPr>
              <w:t>4</w:t>
            </w:r>
          </w:p>
        </w:tc>
        <w:tc>
          <w:tcPr>
            <w:tcW w:w="1086" w:type="pct"/>
            <w:shd w:val="clear" w:color="auto" w:fill="auto"/>
            <w:vAlign w:val="center"/>
          </w:tcPr>
          <w:p w14:paraId="6BA395D8" w14:textId="5DEE4E62" w:rsidR="00C044F0" w:rsidRPr="00AB12BF" w:rsidRDefault="00C044F0" w:rsidP="00B875CF">
            <w:pPr>
              <w:rPr>
                <w:rFonts w:eastAsia="Times New Roman" w:cs="Times New Roman"/>
                <w:sz w:val="18"/>
                <w:szCs w:val="18"/>
                <w:lang w:val="tr-TR" w:eastAsia="tr-TR"/>
              </w:rPr>
            </w:pPr>
            <w:r w:rsidRPr="00AB12BF">
              <w:rPr>
                <w:rFonts w:eastAsia="Times New Roman" w:cs="Times New Roman"/>
                <w:sz w:val="18"/>
                <w:szCs w:val="18"/>
                <w:lang w:val="tr-TR" w:eastAsia="tr-TR"/>
              </w:rPr>
              <w:t>Bayram GENÇ</w:t>
            </w:r>
          </w:p>
        </w:tc>
        <w:tc>
          <w:tcPr>
            <w:tcW w:w="798" w:type="pct"/>
            <w:shd w:val="clear" w:color="auto" w:fill="auto"/>
            <w:vAlign w:val="center"/>
          </w:tcPr>
          <w:p w14:paraId="7DB875B4" w14:textId="2B3E7D65" w:rsidR="00C044F0" w:rsidRPr="00AB12BF" w:rsidRDefault="00C044F0" w:rsidP="00B875CF">
            <w:pPr>
              <w:rPr>
                <w:rFonts w:eastAsia="Times New Roman" w:cs="Times New Roman"/>
                <w:sz w:val="18"/>
                <w:szCs w:val="18"/>
                <w:lang w:val="tr-TR" w:eastAsia="tr-TR"/>
              </w:rPr>
            </w:pPr>
            <w:r w:rsidRPr="00AB12BF">
              <w:rPr>
                <w:rFonts w:eastAsia="Times New Roman" w:cs="Times New Roman"/>
                <w:sz w:val="18"/>
                <w:szCs w:val="18"/>
                <w:lang w:val="tr-TR" w:eastAsia="tr-TR"/>
              </w:rPr>
              <w:t>Teknisyen</w:t>
            </w:r>
          </w:p>
        </w:tc>
        <w:tc>
          <w:tcPr>
            <w:tcW w:w="1306" w:type="pct"/>
            <w:shd w:val="clear" w:color="auto" w:fill="auto"/>
            <w:vAlign w:val="center"/>
          </w:tcPr>
          <w:p w14:paraId="28886C82" w14:textId="3AE3A6F5" w:rsidR="00C044F0" w:rsidRPr="00AB12BF" w:rsidRDefault="00C044F0" w:rsidP="00B875CF">
            <w:pPr>
              <w:rPr>
                <w:rFonts w:eastAsia="Times New Roman" w:cs="Times New Roman"/>
                <w:sz w:val="18"/>
                <w:szCs w:val="18"/>
                <w:lang w:val="tr-TR" w:eastAsia="tr-TR"/>
              </w:rPr>
            </w:pPr>
            <w:r w:rsidRPr="00AB12BF">
              <w:rPr>
                <w:rFonts w:eastAsia="Times New Roman" w:cs="Times New Roman"/>
                <w:sz w:val="18"/>
                <w:szCs w:val="18"/>
                <w:lang w:val="tr-TR" w:eastAsia="tr-TR"/>
              </w:rPr>
              <w:t>Toplumsal Katkı</w:t>
            </w:r>
          </w:p>
        </w:tc>
        <w:tc>
          <w:tcPr>
            <w:tcW w:w="434" w:type="pct"/>
            <w:shd w:val="clear" w:color="auto" w:fill="auto"/>
            <w:vAlign w:val="center"/>
          </w:tcPr>
          <w:p w14:paraId="14B78348" w14:textId="7C52F090" w:rsidR="00C044F0" w:rsidRPr="00AB12BF" w:rsidRDefault="00C044F0" w:rsidP="00B875CF">
            <w:pPr>
              <w:jc w:val="center"/>
              <w:rPr>
                <w:rFonts w:cs="Times New Roman"/>
                <w:color w:val="333333"/>
                <w:sz w:val="18"/>
                <w:szCs w:val="18"/>
              </w:rPr>
            </w:pPr>
            <w:r w:rsidRPr="00AB12BF">
              <w:rPr>
                <w:rFonts w:cs="Times New Roman"/>
                <w:color w:val="333333"/>
                <w:sz w:val="18"/>
                <w:szCs w:val="18"/>
              </w:rPr>
              <w:t>3493</w:t>
            </w:r>
          </w:p>
        </w:tc>
        <w:tc>
          <w:tcPr>
            <w:tcW w:w="1160" w:type="pct"/>
            <w:shd w:val="clear" w:color="auto" w:fill="auto"/>
            <w:vAlign w:val="center"/>
          </w:tcPr>
          <w:p w14:paraId="5F3422A4" w14:textId="368FECCF" w:rsidR="00C044F0" w:rsidRPr="00AB12BF" w:rsidRDefault="00C044F0" w:rsidP="00B875CF">
            <w:pPr>
              <w:rPr>
                <w:rFonts w:eastAsia="Times New Roman" w:cs="Times New Roman"/>
                <w:sz w:val="18"/>
                <w:szCs w:val="18"/>
                <w:lang w:val="tr-TR" w:eastAsia="tr-TR"/>
              </w:rPr>
            </w:pPr>
            <w:r w:rsidRPr="00AB12BF">
              <w:rPr>
                <w:rFonts w:cs="Times New Roman"/>
                <w:color w:val="333333"/>
                <w:sz w:val="18"/>
                <w:szCs w:val="18"/>
              </w:rPr>
              <w:t>genc.bayram</w:t>
            </w:r>
            <w:r w:rsidRPr="00AB12BF">
              <w:rPr>
                <w:rFonts w:eastAsia="Times New Roman" w:cs="Times New Roman"/>
                <w:sz w:val="18"/>
                <w:szCs w:val="18"/>
                <w:lang w:val="tr-TR" w:eastAsia="tr-TR"/>
              </w:rPr>
              <w:t xml:space="preserve"> @siirt.edu.tr</w:t>
            </w:r>
          </w:p>
        </w:tc>
      </w:tr>
    </w:tbl>
    <w:p w14:paraId="7D9A6918" w14:textId="19D685CA" w:rsidR="00B06B12" w:rsidRDefault="00B06B12" w:rsidP="00B06B12">
      <w:pPr>
        <w:rPr>
          <w:lang w:val="tr-TR"/>
        </w:rPr>
      </w:pPr>
    </w:p>
    <w:p w14:paraId="55D746C9" w14:textId="3EC373E5" w:rsidR="000F5D46" w:rsidRDefault="000F5D46" w:rsidP="00B06B12">
      <w:pPr>
        <w:rPr>
          <w:lang w:val="tr-TR"/>
        </w:rPr>
      </w:pPr>
    </w:p>
    <w:p w14:paraId="6B420117" w14:textId="5E30B495" w:rsidR="000F5D46" w:rsidRDefault="000F5D46" w:rsidP="00B06B12">
      <w:pPr>
        <w:rPr>
          <w:lang w:val="tr-TR"/>
        </w:rPr>
      </w:pPr>
    </w:p>
    <w:p w14:paraId="0D8CA142" w14:textId="67130E62" w:rsidR="000F5D46" w:rsidRDefault="000F5D46" w:rsidP="00B06B12">
      <w:pPr>
        <w:rPr>
          <w:lang w:val="tr-TR"/>
        </w:rPr>
      </w:pPr>
    </w:p>
    <w:p w14:paraId="611BA249" w14:textId="7C2DBECE" w:rsidR="000F5D46" w:rsidRDefault="000F5D46" w:rsidP="00B06B12">
      <w:pPr>
        <w:rPr>
          <w:lang w:val="tr-TR"/>
        </w:rPr>
      </w:pPr>
    </w:p>
    <w:p w14:paraId="01FDE172" w14:textId="77777777" w:rsidR="000F5D46" w:rsidRPr="00F90AE7" w:rsidRDefault="000F5D46" w:rsidP="00B06B12">
      <w:pPr>
        <w:rPr>
          <w:lang w:val="tr-TR"/>
        </w:rPr>
      </w:pPr>
    </w:p>
    <w:p w14:paraId="7472E0BB" w14:textId="60195FB0" w:rsidR="0029497C" w:rsidRPr="00F90AE7" w:rsidRDefault="0029497C" w:rsidP="0029497C">
      <w:pPr>
        <w:pStyle w:val="Balk2"/>
        <w:rPr>
          <w:rFonts w:cs="Times New Roman"/>
          <w:szCs w:val="24"/>
          <w:lang w:val="tr-TR"/>
        </w:rPr>
      </w:pPr>
      <w:r w:rsidRPr="00F90AE7">
        <w:rPr>
          <w:rFonts w:cs="Times New Roman"/>
          <w:szCs w:val="24"/>
          <w:lang w:val="tr-TR"/>
        </w:rPr>
        <w:t>Tarihsel Gelişimi</w:t>
      </w:r>
    </w:p>
    <w:p w14:paraId="5B5C2B0D" w14:textId="1C9DC824" w:rsidR="005142FF" w:rsidRPr="00F90AE7" w:rsidRDefault="005142FF" w:rsidP="005142FF">
      <w:pPr>
        <w:rPr>
          <w:lang w:val="tr-TR"/>
        </w:rPr>
      </w:pPr>
      <w:r w:rsidRPr="00F90AE7">
        <w:rPr>
          <w:lang w:val="tr-TR"/>
        </w:rPr>
        <w:t xml:space="preserve">Siirt Üniversitesi </w:t>
      </w:r>
      <w:r w:rsidR="00911BB6">
        <w:rPr>
          <w:lang w:val="tr-TR"/>
        </w:rPr>
        <w:t>Uluslararası İlişkiler Koordinatörlüğü</w:t>
      </w:r>
      <w:r w:rsidRPr="00F90AE7">
        <w:rPr>
          <w:lang w:val="tr-TR"/>
        </w:rPr>
        <w:t xml:space="preserve"> </w:t>
      </w:r>
      <w:r w:rsidR="00C044F0">
        <w:rPr>
          <w:lang w:val="tr-TR"/>
        </w:rPr>
        <w:t>2014</w:t>
      </w:r>
      <w:r w:rsidRPr="00F90AE7">
        <w:rPr>
          <w:lang w:val="tr-TR"/>
        </w:rPr>
        <w:t xml:space="preserve"> </w:t>
      </w:r>
      <w:r w:rsidR="002A6ACE">
        <w:rPr>
          <w:lang w:val="tr-TR"/>
        </w:rPr>
        <w:t>yılında</w:t>
      </w:r>
      <w:r w:rsidR="00911BB6">
        <w:rPr>
          <w:lang w:val="tr-TR"/>
        </w:rPr>
        <w:t xml:space="preserve"> kurulmuş</w:t>
      </w:r>
      <w:r w:rsidR="002A6ACE">
        <w:rPr>
          <w:lang w:val="tr-TR"/>
        </w:rPr>
        <w:t>tur.</w:t>
      </w:r>
      <w:r w:rsidRPr="00F90AE7">
        <w:rPr>
          <w:lang w:val="tr-TR"/>
        </w:rPr>
        <w:t xml:space="preserve"> </w:t>
      </w:r>
      <w:r w:rsidR="002A6ACE">
        <w:rPr>
          <w:lang w:val="tr-TR"/>
        </w:rPr>
        <w:t>Kuruluş aşaması öncesindekurulmuş olan</w:t>
      </w:r>
      <w:r w:rsidR="00911BB6">
        <w:rPr>
          <w:lang w:val="tr-TR"/>
        </w:rPr>
        <w:t xml:space="preserve"> Erasmus+ Koordinatörlüğü</w:t>
      </w:r>
      <w:r w:rsidR="002A6ACE">
        <w:rPr>
          <w:lang w:val="tr-TR"/>
        </w:rPr>
        <w:t>, Farabi Kurum Koordinatörlüğü ve Mevlana Kurum Koordinatörlüğü de sonrasında Uluslararası İlişkiler Koordinatörlüğü</w:t>
      </w:r>
      <w:r w:rsidR="00911BB6">
        <w:rPr>
          <w:lang w:val="tr-TR"/>
        </w:rPr>
        <w:t xml:space="preserve"> bünyesine </w:t>
      </w:r>
      <w:r w:rsidR="002A6ACE">
        <w:rPr>
          <w:lang w:val="tr-TR"/>
        </w:rPr>
        <w:t>alınmıştır</w:t>
      </w:r>
      <w:r w:rsidR="00911BB6">
        <w:rPr>
          <w:lang w:val="tr-TR"/>
        </w:rPr>
        <w:t xml:space="preserve">. </w:t>
      </w:r>
      <w:r w:rsidR="002A6ACE">
        <w:rPr>
          <w:lang w:val="tr-TR"/>
        </w:rPr>
        <w:t xml:space="preserve">İler ki zamanlarda </w:t>
      </w:r>
      <w:r w:rsidR="00911BB6">
        <w:rPr>
          <w:lang w:val="tr-TR"/>
        </w:rPr>
        <w:t>Yabancı Uyruklu Daimi Öğrenci Birimi ve İkili İlişkiler Koordinatörlüğü</w:t>
      </w:r>
      <w:r w:rsidR="00911BB6" w:rsidRPr="00F90AE7">
        <w:rPr>
          <w:lang w:val="tr-TR"/>
        </w:rPr>
        <w:t xml:space="preserve"> </w:t>
      </w:r>
      <w:r w:rsidR="00911BB6">
        <w:rPr>
          <w:lang w:val="tr-TR"/>
        </w:rPr>
        <w:t xml:space="preserve">de </w:t>
      </w:r>
      <w:r w:rsidR="00C044F0">
        <w:rPr>
          <w:lang w:val="tr-TR"/>
        </w:rPr>
        <w:t xml:space="preserve">Uluslararası İlişkiler Koordinatörlüğü </w:t>
      </w:r>
      <w:r w:rsidR="00911BB6">
        <w:rPr>
          <w:lang w:val="tr-TR"/>
        </w:rPr>
        <w:t>bünyesine kat</w:t>
      </w:r>
      <w:r w:rsidR="00C044F0">
        <w:rPr>
          <w:lang w:val="tr-TR"/>
        </w:rPr>
        <w:t>ıl</w:t>
      </w:r>
      <w:r w:rsidR="00911BB6">
        <w:rPr>
          <w:lang w:val="tr-TR"/>
        </w:rPr>
        <w:t>mıştır.</w:t>
      </w:r>
    </w:p>
    <w:p w14:paraId="79EC67F6" w14:textId="7AD5C7F6" w:rsidR="005142FF" w:rsidRDefault="00911BB6" w:rsidP="005142FF">
      <w:pPr>
        <w:rPr>
          <w:lang w:val="tr-TR"/>
        </w:rPr>
      </w:pPr>
      <w:r>
        <w:rPr>
          <w:lang w:val="tr-TR"/>
        </w:rPr>
        <w:t>Uluslararası İlişkiler Koordinatörlüğü</w:t>
      </w:r>
      <w:r w:rsidR="005142FF" w:rsidRPr="00F90AE7">
        <w:rPr>
          <w:lang w:val="tr-TR"/>
        </w:rPr>
        <w:t xml:space="preserve">, </w:t>
      </w:r>
      <w:r>
        <w:rPr>
          <w:lang w:val="tr-TR"/>
        </w:rPr>
        <w:t xml:space="preserve">Erasmus+ Koordinatörlüğü, Farabi Koordinatörlüğü, </w:t>
      </w:r>
      <w:r w:rsidR="00C044F0">
        <w:rPr>
          <w:lang w:val="tr-TR"/>
        </w:rPr>
        <w:t>İkili İlişkiler Koordinatörlüğü</w:t>
      </w:r>
      <w:r w:rsidR="002A6ACE">
        <w:rPr>
          <w:lang w:val="tr-TR"/>
        </w:rPr>
        <w:t>,</w:t>
      </w:r>
      <w:r w:rsidR="00C044F0" w:rsidRPr="00F90AE7">
        <w:rPr>
          <w:lang w:val="tr-TR"/>
        </w:rPr>
        <w:t xml:space="preserve"> </w:t>
      </w:r>
      <w:r w:rsidR="002A6ACE">
        <w:rPr>
          <w:lang w:val="tr-TR"/>
        </w:rPr>
        <w:t xml:space="preserve">Mevlana Koordinatörlüğü </w:t>
      </w:r>
      <w:r w:rsidR="00C044F0">
        <w:rPr>
          <w:lang w:val="tr-TR"/>
        </w:rPr>
        <w:t xml:space="preserve">ve </w:t>
      </w:r>
      <w:r>
        <w:rPr>
          <w:lang w:val="tr-TR"/>
        </w:rPr>
        <w:t>Yabancı</w:t>
      </w:r>
      <w:r w:rsidR="00C044F0">
        <w:rPr>
          <w:lang w:val="tr-TR"/>
        </w:rPr>
        <w:t xml:space="preserve"> Uyruklu Daimi Öğrenci Birimi olmak</w:t>
      </w:r>
      <w:r w:rsidR="005142FF" w:rsidRPr="00F90AE7">
        <w:rPr>
          <w:lang w:val="tr-TR"/>
        </w:rPr>
        <w:t xml:space="preserve"> üzere 5 </w:t>
      </w:r>
      <w:r w:rsidR="002A6ACE">
        <w:rPr>
          <w:lang w:val="tr-TR"/>
        </w:rPr>
        <w:t>ayrı birimden</w:t>
      </w:r>
      <w:r w:rsidR="005142FF" w:rsidRPr="00F90AE7">
        <w:rPr>
          <w:lang w:val="tr-TR"/>
        </w:rPr>
        <w:t xml:space="preserve"> oluşmaktadır.</w:t>
      </w:r>
    </w:p>
    <w:p w14:paraId="76652173" w14:textId="20C12700" w:rsidR="00B83748" w:rsidRDefault="00B83748" w:rsidP="005142FF">
      <w:pPr>
        <w:rPr>
          <w:lang w:val="tr-TR"/>
        </w:rPr>
      </w:pPr>
    </w:p>
    <w:p w14:paraId="2D01E5F8" w14:textId="08D01BE8" w:rsidR="00B83748" w:rsidRDefault="00B83748" w:rsidP="005142FF">
      <w:pPr>
        <w:rPr>
          <w:lang w:val="tr-TR"/>
        </w:rPr>
      </w:pPr>
    </w:p>
    <w:p w14:paraId="32CB4A22" w14:textId="77777777" w:rsidR="003D0330" w:rsidRDefault="003D0330" w:rsidP="005142FF">
      <w:pPr>
        <w:rPr>
          <w:lang w:val="tr-TR"/>
        </w:rPr>
      </w:pPr>
    </w:p>
    <w:p w14:paraId="0013A9BC" w14:textId="77777777" w:rsidR="00B83748" w:rsidRPr="00F90AE7" w:rsidRDefault="00B83748" w:rsidP="005142FF">
      <w:pPr>
        <w:rPr>
          <w:lang w:val="tr-TR"/>
        </w:rPr>
      </w:pPr>
    </w:p>
    <w:p w14:paraId="3372A147" w14:textId="6CB6047C" w:rsidR="005142FF" w:rsidRDefault="0029497C" w:rsidP="0029497C">
      <w:pPr>
        <w:pStyle w:val="Balk2"/>
        <w:rPr>
          <w:rFonts w:cs="Times New Roman"/>
          <w:szCs w:val="24"/>
          <w:lang w:val="tr-TR"/>
        </w:rPr>
      </w:pPr>
      <w:r w:rsidRPr="00F90AE7">
        <w:rPr>
          <w:rFonts w:cs="Times New Roman"/>
          <w:szCs w:val="24"/>
          <w:lang w:val="tr-TR"/>
        </w:rPr>
        <w:lastRenderedPageBreak/>
        <w:t>Misyonu</w:t>
      </w:r>
    </w:p>
    <w:p w14:paraId="1DD70907" w14:textId="77777777" w:rsidR="00600D1C" w:rsidRPr="00600D1C" w:rsidRDefault="00600D1C" w:rsidP="00600D1C">
      <w:pPr>
        <w:rPr>
          <w:lang w:val="tr-TR"/>
        </w:rPr>
      </w:pPr>
    </w:p>
    <w:p w14:paraId="5C773225" w14:textId="3BE7C353" w:rsidR="00911BB6" w:rsidRDefault="00911BB6" w:rsidP="00911BB6">
      <w:pPr>
        <w:pStyle w:val="Balk2"/>
        <w:jc w:val="both"/>
        <w:rPr>
          <w:rFonts w:eastAsia="Calibri" w:cs="Calibri"/>
          <w:b w:val="0"/>
          <w:szCs w:val="22"/>
          <w:lang w:val="tr-TR"/>
        </w:rPr>
      </w:pPr>
      <w:r w:rsidRPr="00911BB6">
        <w:rPr>
          <w:rFonts w:eastAsia="Calibri" w:cs="Calibri"/>
          <w:b w:val="0"/>
          <w:szCs w:val="22"/>
          <w:lang w:val="tr-TR"/>
        </w:rPr>
        <w:t>Uluslararası düzeyde yükseköğretim kurumları arası öğretim elemanı/öğrenci değişimi için gerekli alt</w:t>
      </w:r>
      <w:r w:rsidR="003D0330">
        <w:rPr>
          <w:rFonts w:eastAsia="Calibri" w:cs="Calibri"/>
          <w:b w:val="0"/>
          <w:szCs w:val="22"/>
          <w:lang w:val="tr-TR"/>
        </w:rPr>
        <w:t xml:space="preserve"> </w:t>
      </w:r>
      <w:r w:rsidRPr="00911BB6">
        <w:rPr>
          <w:rFonts w:eastAsia="Calibri" w:cs="Calibri"/>
          <w:b w:val="0"/>
          <w:szCs w:val="22"/>
          <w:lang w:val="tr-TR"/>
        </w:rPr>
        <w:t>yapıyı oluşturarak ve uluslararası projeleri destekleyerek, üniversitemizin eğitim kalitesinin yükselmesine ve eğitim düzeyinin uluslararası standartlara ulaşmasını sağlayarak bir dünya üniversitesi olma idealine ulaşmak amacıyla;</w:t>
      </w:r>
    </w:p>
    <w:p w14:paraId="144FCB1C" w14:textId="77777777" w:rsidR="00600D1C" w:rsidRPr="00600D1C" w:rsidRDefault="00600D1C" w:rsidP="00600D1C">
      <w:pPr>
        <w:rPr>
          <w:lang w:val="tr-TR"/>
        </w:rPr>
      </w:pPr>
    </w:p>
    <w:p w14:paraId="63CB907A" w14:textId="77777777" w:rsidR="00911BB6" w:rsidRPr="00911BB6" w:rsidRDefault="00911BB6" w:rsidP="00911BB6">
      <w:pPr>
        <w:pStyle w:val="Balk2"/>
        <w:jc w:val="both"/>
        <w:rPr>
          <w:rFonts w:eastAsia="Calibri" w:cs="Calibri"/>
          <w:b w:val="0"/>
          <w:szCs w:val="22"/>
          <w:lang w:val="tr-TR"/>
        </w:rPr>
      </w:pPr>
    </w:p>
    <w:p w14:paraId="13728CC3" w14:textId="77777777" w:rsidR="00911BB6" w:rsidRPr="00911BB6" w:rsidRDefault="00911BB6" w:rsidP="00911BB6">
      <w:pPr>
        <w:pStyle w:val="Balk2"/>
        <w:jc w:val="both"/>
        <w:rPr>
          <w:rFonts w:eastAsia="Calibri" w:cs="Calibri"/>
          <w:b w:val="0"/>
          <w:szCs w:val="22"/>
          <w:lang w:val="tr-TR"/>
        </w:rPr>
      </w:pPr>
      <w:r w:rsidRPr="00911BB6">
        <w:rPr>
          <w:rFonts w:eastAsia="Calibri" w:cs="Calibri"/>
          <w:b w:val="0"/>
          <w:szCs w:val="22"/>
          <w:lang w:val="tr-TR"/>
        </w:rPr>
        <w:t>·        Etkili, geliştirilebilir ve sürdürülebilir bir uluslararasılaşma stratejisi geliştirmek,</w:t>
      </w:r>
    </w:p>
    <w:p w14:paraId="2C8ED2A8" w14:textId="77777777" w:rsidR="00911BB6" w:rsidRPr="00911BB6" w:rsidRDefault="00911BB6" w:rsidP="00911BB6">
      <w:pPr>
        <w:pStyle w:val="Balk2"/>
        <w:jc w:val="both"/>
        <w:rPr>
          <w:rFonts w:eastAsia="Calibri" w:cs="Calibri"/>
          <w:b w:val="0"/>
          <w:szCs w:val="22"/>
          <w:lang w:val="tr-TR"/>
        </w:rPr>
      </w:pPr>
    </w:p>
    <w:p w14:paraId="7E344B3F" w14:textId="77777777" w:rsidR="00911BB6" w:rsidRPr="00911BB6" w:rsidRDefault="00911BB6" w:rsidP="00911BB6">
      <w:pPr>
        <w:pStyle w:val="Balk2"/>
        <w:jc w:val="both"/>
        <w:rPr>
          <w:rFonts w:eastAsia="Calibri" w:cs="Calibri"/>
          <w:b w:val="0"/>
          <w:szCs w:val="22"/>
          <w:lang w:val="tr-TR"/>
        </w:rPr>
      </w:pPr>
      <w:r w:rsidRPr="00911BB6">
        <w:rPr>
          <w:rFonts w:eastAsia="Calibri" w:cs="Calibri"/>
          <w:b w:val="0"/>
          <w:szCs w:val="22"/>
          <w:lang w:val="tr-TR"/>
        </w:rPr>
        <w:t>·        Uluslararası öğrenci temin stratejisini belirlemek ve uygulanmasını sağlamak,</w:t>
      </w:r>
    </w:p>
    <w:p w14:paraId="3737B662" w14:textId="77777777" w:rsidR="00911BB6" w:rsidRPr="00911BB6" w:rsidRDefault="00911BB6" w:rsidP="00911BB6">
      <w:pPr>
        <w:pStyle w:val="Balk2"/>
        <w:jc w:val="both"/>
        <w:rPr>
          <w:rFonts w:eastAsia="Calibri" w:cs="Calibri"/>
          <w:b w:val="0"/>
          <w:szCs w:val="22"/>
          <w:lang w:val="tr-TR"/>
        </w:rPr>
      </w:pPr>
    </w:p>
    <w:p w14:paraId="6F5CA93C" w14:textId="77777777" w:rsidR="00911BB6" w:rsidRPr="00911BB6" w:rsidRDefault="00911BB6" w:rsidP="00911BB6">
      <w:pPr>
        <w:pStyle w:val="Balk2"/>
        <w:jc w:val="both"/>
        <w:rPr>
          <w:rFonts w:eastAsia="Calibri" w:cs="Calibri"/>
          <w:b w:val="0"/>
          <w:szCs w:val="22"/>
          <w:lang w:val="tr-TR"/>
        </w:rPr>
      </w:pPr>
      <w:r w:rsidRPr="00911BB6">
        <w:rPr>
          <w:rFonts w:eastAsia="Calibri" w:cs="Calibri"/>
          <w:b w:val="0"/>
          <w:szCs w:val="22"/>
          <w:lang w:val="tr-TR"/>
        </w:rPr>
        <w:t>·        Uluslararası öğrenci sayısını artırmaya yönelik çalışmalarda bulunmak,</w:t>
      </w:r>
    </w:p>
    <w:p w14:paraId="50D5689E" w14:textId="77777777" w:rsidR="00911BB6" w:rsidRPr="00911BB6" w:rsidRDefault="00911BB6" w:rsidP="00911BB6">
      <w:pPr>
        <w:pStyle w:val="Balk2"/>
        <w:jc w:val="both"/>
        <w:rPr>
          <w:rFonts w:eastAsia="Calibri" w:cs="Calibri"/>
          <w:b w:val="0"/>
          <w:szCs w:val="22"/>
          <w:lang w:val="tr-TR"/>
        </w:rPr>
      </w:pPr>
    </w:p>
    <w:p w14:paraId="261B5F20" w14:textId="77777777" w:rsidR="00911BB6" w:rsidRPr="00911BB6" w:rsidRDefault="00911BB6" w:rsidP="00911BB6">
      <w:pPr>
        <w:pStyle w:val="Balk2"/>
        <w:jc w:val="both"/>
        <w:rPr>
          <w:rFonts w:eastAsia="Calibri" w:cs="Calibri"/>
          <w:b w:val="0"/>
          <w:szCs w:val="22"/>
          <w:lang w:val="tr-TR"/>
        </w:rPr>
      </w:pPr>
      <w:r w:rsidRPr="00911BB6">
        <w:rPr>
          <w:rFonts w:eastAsia="Calibri" w:cs="Calibri"/>
          <w:b w:val="0"/>
          <w:szCs w:val="22"/>
          <w:lang w:val="tr-TR"/>
        </w:rPr>
        <w:t>·        Öğrenci, öğretim eleman ve idari personelin hareketlilik faaliyetlerini koordine etmek,</w:t>
      </w:r>
    </w:p>
    <w:p w14:paraId="031D0D6B" w14:textId="77777777" w:rsidR="00911BB6" w:rsidRPr="00911BB6" w:rsidRDefault="00911BB6" w:rsidP="00911BB6">
      <w:pPr>
        <w:pStyle w:val="Balk2"/>
        <w:jc w:val="both"/>
        <w:rPr>
          <w:rFonts w:eastAsia="Calibri" w:cs="Calibri"/>
          <w:b w:val="0"/>
          <w:szCs w:val="22"/>
          <w:lang w:val="tr-TR"/>
        </w:rPr>
      </w:pPr>
    </w:p>
    <w:p w14:paraId="0C987D98" w14:textId="77777777" w:rsidR="00911BB6" w:rsidRPr="00911BB6" w:rsidRDefault="00911BB6" w:rsidP="00911BB6">
      <w:pPr>
        <w:pStyle w:val="Balk2"/>
        <w:jc w:val="both"/>
        <w:rPr>
          <w:rFonts w:eastAsia="Calibri" w:cs="Calibri"/>
          <w:b w:val="0"/>
          <w:szCs w:val="22"/>
          <w:lang w:val="tr-TR"/>
        </w:rPr>
      </w:pPr>
      <w:r w:rsidRPr="00911BB6">
        <w:rPr>
          <w:rFonts w:eastAsia="Calibri" w:cs="Calibri"/>
          <w:b w:val="0"/>
          <w:szCs w:val="22"/>
          <w:lang w:val="tr-TR"/>
        </w:rPr>
        <w:t>·        Bologna Süreci norm ve ilkelerinin üniversitemizde içselleştirilmesini sağlamak,</w:t>
      </w:r>
    </w:p>
    <w:p w14:paraId="5116DAC8" w14:textId="77777777" w:rsidR="00911BB6" w:rsidRPr="00911BB6" w:rsidRDefault="00911BB6" w:rsidP="00911BB6">
      <w:pPr>
        <w:pStyle w:val="Balk2"/>
        <w:jc w:val="both"/>
        <w:rPr>
          <w:rFonts w:eastAsia="Calibri" w:cs="Calibri"/>
          <w:b w:val="0"/>
          <w:szCs w:val="22"/>
          <w:lang w:val="tr-TR"/>
        </w:rPr>
      </w:pPr>
    </w:p>
    <w:p w14:paraId="74D3FBB7" w14:textId="77777777" w:rsidR="00911BB6" w:rsidRPr="00911BB6" w:rsidRDefault="00911BB6" w:rsidP="00911BB6">
      <w:pPr>
        <w:pStyle w:val="Balk2"/>
        <w:jc w:val="both"/>
        <w:rPr>
          <w:rFonts w:eastAsia="Calibri" w:cs="Calibri"/>
          <w:b w:val="0"/>
          <w:szCs w:val="22"/>
          <w:lang w:val="tr-TR"/>
        </w:rPr>
      </w:pPr>
      <w:r w:rsidRPr="00911BB6">
        <w:rPr>
          <w:rFonts w:eastAsia="Calibri" w:cs="Calibri"/>
          <w:b w:val="0"/>
          <w:szCs w:val="22"/>
          <w:lang w:val="tr-TR"/>
        </w:rPr>
        <w:t>·        Eğitim ve gençlik alanlarında üniversitemiz öğrencilerine yönelik gençlik bilgilendirmesi yapmak,</w:t>
      </w:r>
    </w:p>
    <w:p w14:paraId="036CA0EF" w14:textId="77777777" w:rsidR="00911BB6" w:rsidRPr="00911BB6" w:rsidRDefault="00911BB6" w:rsidP="00911BB6">
      <w:pPr>
        <w:pStyle w:val="Balk2"/>
        <w:jc w:val="both"/>
        <w:rPr>
          <w:rFonts w:eastAsia="Calibri" w:cs="Calibri"/>
          <w:b w:val="0"/>
          <w:szCs w:val="22"/>
          <w:lang w:val="tr-TR"/>
        </w:rPr>
      </w:pPr>
    </w:p>
    <w:p w14:paraId="79669144" w14:textId="77777777" w:rsidR="00911BB6" w:rsidRPr="00911BB6" w:rsidRDefault="00911BB6" w:rsidP="00911BB6">
      <w:pPr>
        <w:pStyle w:val="Balk2"/>
        <w:jc w:val="both"/>
        <w:rPr>
          <w:rFonts w:eastAsia="Calibri" w:cs="Calibri"/>
          <w:b w:val="0"/>
          <w:szCs w:val="22"/>
          <w:lang w:val="tr-TR"/>
        </w:rPr>
      </w:pPr>
      <w:r w:rsidRPr="00911BB6">
        <w:rPr>
          <w:rFonts w:eastAsia="Calibri" w:cs="Calibri"/>
          <w:b w:val="0"/>
          <w:szCs w:val="22"/>
          <w:lang w:val="tr-TR"/>
        </w:rPr>
        <w:t>·        Üniversitemizin uluslararası program ve projelerden azami ölçüde yararlanmasını sağlayacak altyapıyı oluşturmak,</w:t>
      </w:r>
    </w:p>
    <w:p w14:paraId="6EDFD07E" w14:textId="77777777" w:rsidR="00911BB6" w:rsidRPr="00911BB6" w:rsidRDefault="00911BB6" w:rsidP="00911BB6">
      <w:pPr>
        <w:pStyle w:val="Balk2"/>
        <w:jc w:val="both"/>
        <w:rPr>
          <w:rFonts w:eastAsia="Calibri" w:cs="Calibri"/>
          <w:b w:val="0"/>
          <w:szCs w:val="22"/>
          <w:lang w:val="tr-TR"/>
        </w:rPr>
      </w:pPr>
    </w:p>
    <w:p w14:paraId="1B4E561B" w14:textId="77777777" w:rsidR="00911BB6" w:rsidRPr="00911BB6" w:rsidRDefault="00911BB6" w:rsidP="00911BB6">
      <w:pPr>
        <w:pStyle w:val="Balk2"/>
        <w:jc w:val="both"/>
        <w:rPr>
          <w:rFonts w:eastAsia="Calibri" w:cs="Calibri"/>
          <w:b w:val="0"/>
          <w:szCs w:val="22"/>
          <w:lang w:val="tr-TR"/>
        </w:rPr>
      </w:pPr>
      <w:r w:rsidRPr="00911BB6">
        <w:rPr>
          <w:rFonts w:eastAsia="Calibri" w:cs="Calibri"/>
          <w:b w:val="0"/>
          <w:szCs w:val="22"/>
          <w:lang w:val="tr-TR"/>
        </w:rPr>
        <w:t>·        Uluslararası ikili işbirliği anlaşmaları, ortak diploma programları ve değişim programları gibi uluslararası işbirliği anlaşmalarının eşgüdümü ile ilgili iş ve işlemleri takip etmek,</w:t>
      </w:r>
    </w:p>
    <w:p w14:paraId="274A05AE" w14:textId="77777777" w:rsidR="00911BB6" w:rsidRPr="00911BB6" w:rsidRDefault="00911BB6" w:rsidP="00911BB6">
      <w:pPr>
        <w:pStyle w:val="Balk2"/>
        <w:jc w:val="both"/>
        <w:rPr>
          <w:rFonts w:eastAsia="Calibri" w:cs="Calibri"/>
          <w:b w:val="0"/>
          <w:szCs w:val="22"/>
          <w:lang w:val="tr-TR"/>
        </w:rPr>
      </w:pPr>
    </w:p>
    <w:p w14:paraId="5DC89CB5" w14:textId="77777777" w:rsidR="00911BB6" w:rsidRPr="00911BB6" w:rsidRDefault="00911BB6" w:rsidP="00911BB6">
      <w:pPr>
        <w:pStyle w:val="Balk2"/>
        <w:jc w:val="both"/>
        <w:rPr>
          <w:rFonts w:eastAsia="Calibri" w:cs="Calibri"/>
          <w:b w:val="0"/>
          <w:szCs w:val="22"/>
          <w:lang w:val="tr-TR"/>
        </w:rPr>
      </w:pPr>
      <w:r w:rsidRPr="00911BB6">
        <w:rPr>
          <w:rFonts w:eastAsia="Calibri" w:cs="Calibri"/>
          <w:b w:val="0"/>
          <w:szCs w:val="22"/>
          <w:lang w:val="tr-TR"/>
        </w:rPr>
        <w:t>·        Üniversitemizin uluslararası alanda tanıtımını sağlayacak faaliyetlerde bulunmak,</w:t>
      </w:r>
    </w:p>
    <w:p w14:paraId="7430A3F1" w14:textId="77777777" w:rsidR="00911BB6" w:rsidRPr="00911BB6" w:rsidRDefault="00911BB6" w:rsidP="00911BB6">
      <w:pPr>
        <w:pStyle w:val="Balk2"/>
        <w:jc w:val="both"/>
        <w:rPr>
          <w:rFonts w:eastAsia="Calibri" w:cs="Calibri"/>
          <w:b w:val="0"/>
          <w:szCs w:val="22"/>
          <w:lang w:val="tr-TR"/>
        </w:rPr>
      </w:pPr>
    </w:p>
    <w:p w14:paraId="3BD925AD" w14:textId="542FA88B" w:rsidR="00911BB6" w:rsidRDefault="00911BB6" w:rsidP="00911BB6">
      <w:pPr>
        <w:pStyle w:val="Balk2"/>
        <w:jc w:val="both"/>
        <w:rPr>
          <w:rFonts w:eastAsia="Calibri" w:cs="Calibri"/>
          <w:b w:val="0"/>
          <w:szCs w:val="22"/>
          <w:lang w:val="tr-TR"/>
        </w:rPr>
      </w:pPr>
      <w:r w:rsidRPr="00911BB6">
        <w:rPr>
          <w:rFonts w:eastAsia="Calibri" w:cs="Calibri"/>
          <w:b w:val="0"/>
          <w:szCs w:val="22"/>
          <w:lang w:val="tr-TR"/>
        </w:rPr>
        <w:t xml:space="preserve">·        İşbirliği yaptığımız uluslararası üniversitelerin etkinliklerinin üniversitemizde duyurulmasını sağlamaktır. </w:t>
      </w:r>
    </w:p>
    <w:p w14:paraId="4361BF40" w14:textId="77777777" w:rsidR="00600D1C" w:rsidRPr="00600D1C" w:rsidRDefault="00600D1C" w:rsidP="00600D1C">
      <w:pPr>
        <w:rPr>
          <w:lang w:val="tr-TR"/>
        </w:rPr>
      </w:pPr>
    </w:p>
    <w:p w14:paraId="1F511090" w14:textId="77777777" w:rsidR="00911BB6" w:rsidRDefault="00911BB6" w:rsidP="00911BB6">
      <w:pPr>
        <w:pStyle w:val="Balk2"/>
        <w:rPr>
          <w:rFonts w:eastAsia="Calibri" w:cs="Calibri"/>
          <w:b w:val="0"/>
          <w:szCs w:val="22"/>
          <w:lang w:val="tr-TR"/>
        </w:rPr>
      </w:pPr>
    </w:p>
    <w:p w14:paraId="7183B9AA" w14:textId="77777777" w:rsidR="00911BB6" w:rsidRDefault="00911BB6" w:rsidP="00911BB6">
      <w:pPr>
        <w:pStyle w:val="Balk2"/>
        <w:rPr>
          <w:rFonts w:eastAsia="Calibri" w:cs="Calibri"/>
          <w:b w:val="0"/>
          <w:szCs w:val="22"/>
          <w:lang w:val="tr-TR"/>
        </w:rPr>
      </w:pPr>
    </w:p>
    <w:p w14:paraId="19B22992" w14:textId="03F53876" w:rsidR="005142FF" w:rsidRPr="00F90AE7" w:rsidRDefault="0029497C" w:rsidP="00911BB6">
      <w:pPr>
        <w:pStyle w:val="Balk2"/>
        <w:rPr>
          <w:rFonts w:cs="Times New Roman"/>
          <w:szCs w:val="24"/>
          <w:lang w:val="tr-TR"/>
        </w:rPr>
      </w:pPr>
      <w:r w:rsidRPr="00F90AE7">
        <w:rPr>
          <w:rFonts w:cs="Times New Roman"/>
          <w:szCs w:val="24"/>
          <w:lang w:val="tr-TR"/>
        </w:rPr>
        <w:t>Vizyonu</w:t>
      </w:r>
    </w:p>
    <w:p w14:paraId="4D41552E" w14:textId="17F2E387" w:rsidR="00911BB6" w:rsidRDefault="00911BB6" w:rsidP="00911BB6">
      <w:pPr>
        <w:pStyle w:val="Balk2"/>
        <w:jc w:val="both"/>
        <w:rPr>
          <w:rFonts w:eastAsia="Calibri" w:cs="Calibri"/>
          <w:b w:val="0"/>
          <w:szCs w:val="22"/>
          <w:lang w:val="tr-TR"/>
        </w:rPr>
      </w:pPr>
      <w:r w:rsidRPr="00911BB6">
        <w:rPr>
          <w:rFonts w:eastAsia="Calibri" w:cs="Calibri"/>
          <w:b w:val="0"/>
          <w:szCs w:val="22"/>
          <w:lang w:val="tr-TR"/>
        </w:rPr>
        <w:t>Uluslararasılaşma stratejilerini etkin ve sür</w:t>
      </w:r>
      <w:r>
        <w:rPr>
          <w:rFonts w:eastAsia="Calibri" w:cs="Calibri"/>
          <w:b w:val="0"/>
          <w:szCs w:val="22"/>
          <w:lang w:val="tr-TR"/>
        </w:rPr>
        <w:t>dürülebilir şekilde uygulayan, Y</w:t>
      </w:r>
      <w:r w:rsidRPr="00911BB6">
        <w:rPr>
          <w:rFonts w:eastAsia="Calibri" w:cs="Calibri"/>
          <w:b w:val="0"/>
          <w:szCs w:val="22"/>
          <w:lang w:val="tr-TR"/>
        </w:rPr>
        <w:t xml:space="preserve">ükseköğretim sisteminde uluslararasılaşma alanında yeni oluşan ve gelişen koşullara hızla uyum sağlayan, Siirt Üniversitesinin uluslararasılaşmasına en üst düzeyde katkı sağlayan bir </w:t>
      </w:r>
      <w:r>
        <w:rPr>
          <w:rFonts w:eastAsia="Calibri" w:cs="Calibri"/>
          <w:b w:val="0"/>
          <w:szCs w:val="22"/>
          <w:lang w:val="tr-TR"/>
        </w:rPr>
        <w:t>Koordinatörlük</w:t>
      </w:r>
      <w:r w:rsidRPr="00911BB6">
        <w:rPr>
          <w:rFonts w:eastAsia="Calibri" w:cs="Calibri"/>
          <w:b w:val="0"/>
          <w:szCs w:val="22"/>
          <w:lang w:val="tr-TR"/>
        </w:rPr>
        <w:t xml:space="preserve"> olmaktır. </w:t>
      </w:r>
    </w:p>
    <w:p w14:paraId="5C0F6D63" w14:textId="77777777" w:rsidR="00600D1C" w:rsidRPr="00600D1C" w:rsidRDefault="00600D1C" w:rsidP="00600D1C">
      <w:pPr>
        <w:rPr>
          <w:lang w:val="tr-TR"/>
        </w:rPr>
      </w:pPr>
    </w:p>
    <w:p w14:paraId="2C66CEBA" w14:textId="77777777" w:rsidR="00911BB6" w:rsidRDefault="00911BB6" w:rsidP="0029497C">
      <w:pPr>
        <w:pStyle w:val="Balk2"/>
        <w:rPr>
          <w:rFonts w:eastAsia="Calibri" w:cs="Calibri"/>
          <w:b w:val="0"/>
          <w:szCs w:val="22"/>
          <w:lang w:val="tr-TR"/>
        </w:rPr>
      </w:pPr>
    </w:p>
    <w:p w14:paraId="4F2FCE47" w14:textId="5E6D912A" w:rsidR="005142FF" w:rsidRPr="00F90AE7" w:rsidRDefault="0029497C" w:rsidP="0029497C">
      <w:pPr>
        <w:pStyle w:val="Balk2"/>
        <w:rPr>
          <w:rFonts w:cs="Times New Roman"/>
          <w:szCs w:val="24"/>
          <w:lang w:val="tr-TR"/>
        </w:rPr>
      </w:pPr>
      <w:r w:rsidRPr="00F90AE7">
        <w:rPr>
          <w:rFonts w:cs="Times New Roman"/>
          <w:szCs w:val="24"/>
          <w:lang w:val="tr-TR"/>
        </w:rPr>
        <w:t>Değerleri</w:t>
      </w:r>
    </w:p>
    <w:p w14:paraId="196786D8" w14:textId="56E44368" w:rsidR="005142FF" w:rsidRDefault="005142FF" w:rsidP="005142FF">
      <w:pPr>
        <w:rPr>
          <w:lang w:val="tr-TR"/>
        </w:rPr>
      </w:pPr>
      <w:r w:rsidRPr="00F90AE7">
        <w:rPr>
          <w:lang w:val="tr-TR"/>
        </w:rPr>
        <w:t xml:space="preserve">Bilimsellik, evrensellik, deneysellik, </w:t>
      </w:r>
      <w:r w:rsidR="00D60210" w:rsidRPr="00F90AE7">
        <w:rPr>
          <w:lang w:val="tr-TR"/>
        </w:rPr>
        <w:t>danışmanlık</w:t>
      </w:r>
      <w:r w:rsidRPr="00F90AE7">
        <w:rPr>
          <w:lang w:val="tr-TR"/>
        </w:rPr>
        <w:t>, araştırmacılık, kaliteli hizmet, gelişmeye ve geliştirmeye açık olma</w:t>
      </w:r>
    </w:p>
    <w:p w14:paraId="0DFAE1D3" w14:textId="77777777" w:rsidR="00600D1C" w:rsidRDefault="00600D1C" w:rsidP="005142FF">
      <w:pPr>
        <w:rPr>
          <w:lang w:val="tr-TR"/>
        </w:rPr>
      </w:pPr>
    </w:p>
    <w:p w14:paraId="2BE5DBC9" w14:textId="77777777" w:rsidR="00BC7F6B" w:rsidRPr="00F90AE7" w:rsidRDefault="00BC7F6B" w:rsidP="005142FF">
      <w:pPr>
        <w:rPr>
          <w:lang w:val="tr-TR"/>
        </w:rPr>
      </w:pPr>
    </w:p>
    <w:p w14:paraId="676A8D97" w14:textId="5DC93FE0" w:rsidR="0029497C" w:rsidRPr="00F90AE7" w:rsidRDefault="0029497C" w:rsidP="0029497C">
      <w:pPr>
        <w:pStyle w:val="Balk2"/>
        <w:rPr>
          <w:rFonts w:cs="Times New Roman"/>
          <w:szCs w:val="24"/>
          <w:lang w:val="tr-TR"/>
        </w:rPr>
      </w:pPr>
      <w:r w:rsidRPr="00F90AE7">
        <w:rPr>
          <w:rFonts w:cs="Times New Roman"/>
          <w:szCs w:val="24"/>
          <w:lang w:val="tr-TR"/>
        </w:rPr>
        <w:lastRenderedPageBreak/>
        <w:t xml:space="preserve"> Hedefleri</w:t>
      </w:r>
    </w:p>
    <w:p w14:paraId="524C2FDC" w14:textId="77777777" w:rsidR="00BF5CEE" w:rsidRPr="00BF5CEE" w:rsidRDefault="00BF5CEE" w:rsidP="00BF5CEE">
      <w:pPr>
        <w:rPr>
          <w:lang w:val="tr-TR"/>
        </w:rPr>
      </w:pPr>
      <w:r w:rsidRPr="00BF5CEE">
        <w:rPr>
          <w:lang w:val="tr-TR"/>
        </w:rPr>
        <w:t>a) Yabancı ülkelerdeki yükseköğretim kurumları ve diğer organizasyonlar ile yapılan işbirliği anlaşmalarının ve protokollerinin hazırlık ve yürütme çalışmalarını yapar.</w:t>
      </w:r>
    </w:p>
    <w:p w14:paraId="4FD4E702" w14:textId="77777777" w:rsidR="00BF5CEE" w:rsidRPr="00BF5CEE" w:rsidRDefault="00BF5CEE" w:rsidP="00BF5CEE">
      <w:pPr>
        <w:rPr>
          <w:lang w:val="tr-TR"/>
        </w:rPr>
      </w:pPr>
    </w:p>
    <w:p w14:paraId="35AF1AA2" w14:textId="0742CD21" w:rsidR="00BF5CEE" w:rsidRPr="00BF5CEE" w:rsidRDefault="00BF5CEE" w:rsidP="00BF5CEE">
      <w:pPr>
        <w:rPr>
          <w:lang w:val="tr-TR"/>
        </w:rPr>
      </w:pPr>
      <w:r w:rsidRPr="00BF5CEE">
        <w:rPr>
          <w:lang w:val="tr-TR"/>
        </w:rPr>
        <w:t>b) Avrupa Birliği Eğitim Programları (Erasmus+ gibi) ile bu programların alt alanlarıyla ilgili olarak Avrupa Birliği Bakanlığı bünyesinde Eğitim ve Gençlik Programları Merkezi Başkanlığı (Ulusal Ajans) veya Avrupa Komisyonu tarafından Erasmus+</w:t>
      </w:r>
      <w:r>
        <w:rPr>
          <w:lang w:val="tr-TR"/>
        </w:rPr>
        <w:t xml:space="preserve"> </w:t>
      </w:r>
      <w:r w:rsidRPr="00BF5CEE">
        <w:rPr>
          <w:lang w:val="tr-TR"/>
        </w:rPr>
        <w:t>Hareketlilik veya diğer proje başlıkları konusunda yapılan teklif çağrılarını değerlendirir, başvuruları yapar, sözleşmeleri imzalar ve düzenli olarak ara ve final raporlarını gönderir. Tüm faaliyetlerin organizasyonunu yapar, gerekli altyapı çalışmalarını gerçekleştirir ve programlara katılımın nitelik ve nicelik yönünden arttırılmasını sağlar.</w:t>
      </w:r>
    </w:p>
    <w:p w14:paraId="199D89B4" w14:textId="77777777" w:rsidR="00BF5CEE" w:rsidRPr="00BF5CEE" w:rsidRDefault="00BF5CEE" w:rsidP="00BF5CEE">
      <w:pPr>
        <w:rPr>
          <w:lang w:val="tr-TR"/>
        </w:rPr>
      </w:pPr>
    </w:p>
    <w:p w14:paraId="4BB8717E" w14:textId="77777777" w:rsidR="00BF5CEE" w:rsidRPr="00BF5CEE" w:rsidRDefault="00BF5CEE" w:rsidP="00BF5CEE">
      <w:pPr>
        <w:rPr>
          <w:lang w:val="tr-TR"/>
        </w:rPr>
      </w:pPr>
      <w:r w:rsidRPr="00BF5CEE">
        <w:rPr>
          <w:lang w:val="tr-TR"/>
        </w:rPr>
        <w:t>c) Üniversitenin, Avrupa Yüksek Öğrenim Alanına uyumu ile ilgili çalışmaları destekler.</w:t>
      </w:r>
    </w:p>
    <w:p w14:paraId="7DE6C3F7" w14:textId="77777777" w:rsidR="00BF5CEE" w:rsidRPr="00BF5CEE" w:rsidRDefault="00BF5CEE" w:rsidP="00BF5CEE">
      <w:pPr>
        <w:rPr>
          <w:lang w:val="tr-TR"/>
        </w:rPr>
      </w:pPr>
    </w:p>
    <w:p w14:paraId="18F8C8BA" w14:textId="5A4E41E5" w:rsidR="00BF5CEE" w:rsidRPr="00BF5CEE" w:rsidRDefault="00BF5CEE" w:rsidP="00BF5CEE">
      <w:pPr>
        <w:rPr>
          <w:lang w:val="tr-TR"/>
        </w:rPr>
      </w:pPr>
      <w:r w:rsidRPr="00BF5CEE">
        <w:rPr>
          <w:lang w:val="tr-TR"/>
        </w:rPr>
        <w:t>ç) YÖK tarafından Mevlana Programı,</w:t>
      </w:r>
      <w:r>
        <w:rPr>
          <w:lang w:val="tr-TR"/>
        </w:rPr>
        <w:t xml:space="preserve"> </w:t>
      </w:r>
      <w:r w:rsidRPr="00BF5CEE">
        <w:rPr>
          <w:lang w:val="tr-TR"/>
        </w:rPr>
        <w:t>Uluslararası Öğrenciler, Farabi Programı, Bologna süreci ve diğer uluslararası faaliyetler konusunda yapılan teklif çağrılarını değerlendirir, başvuruları yapar, sözleşmeleri imzalar ve düzenli olarak ara ve final raporlarını gönderir. Söz konusu tüm faaliyetlerin organizasyonunu yapar, gerekli altyapı çalışmalarını gerçekleştirir ve programlara katılımın nitelik ve nicelik yönünden arttırılmasını sağlar.</w:t>
      </w:r>
    </w:p>
    <w:p w14:paraId="1B3953ED" w14:textId="77777777" w:rsidR="00BF5CEE" w:rsidRPr="00BF5CEE" w:rsidRDefault="00BF5CEE" w:rsidP="00BF5CEE">
      <w:pPr>
        <w:rPr>
          <w:lang w:val="tr-TR"/>
        </w:rPr>
      </w:pPr>
    </w:p>
    <w:p w14:paraId="01556219" w14:textId="77777777" w:rsidR="00BF5CEE" w:rsidRPr="00BF5CEE" w:rsidRDefault="00BF5CEE" w:rsidP="00BF5CEE">
      <w:pPr>
        <w:rPr>
          <w:lang w:val="tr-TR"/>
        </w:rPr>
      </w:pPr>
      <w:r w:rsidRPr="00BF5CEE">
        <w:rPr>
          <w:lang w:val="tr-TR"/>
        </w:rPr>
        <w:t>d) Üniversitenin uluslararası stratejilerini ve politikalarını saptamak ve uygulamak için ADEK (Akademik Değerlendirme ve Kalite Geliştirme Kurulu) ve BEK (Bologna Eşgüdüm Komisyonu) faaliyetleri konularında Rektörlüğe yardımcı olur.</w:t>
      </w:r>
    </w:p>
    <w:p w14:paraId="43A118FF" w14:textId="77777777" w:rsidR="00BF5CEE" w:rsidRPr="00BF5CEE" w:rsidRDefault="00BF5CEE" w:rsidP="00BF5CEE">
      <w:pPr>
        <w:rPr>
          <w:lang w:val="tr-TR"/>
        </w:rPr>
      </w:pPr>
    </w:p>
    <w:p w14:paraId="1648C628" w14:textId="77777777" w:rsidR="00BF5CEE" w:rsidRPr="00BF5CEE" w:rsidRDefault="00BF5CEE" w:rsidP="00BF5CEE">
      <w:pPr>
        <w:rPr>
          <w:lang w:val="tr-TR"/>
        </w:rPr>
      </w:pPr>
      <w:r w:rsidRPr="00BF5CEE">
        <w:rPr>
          <w:lang w:val="tr-TR"/>
        </w:rPr>
        <w:t>e) Üniversitenin Bologna Sürecine ilişkin faaliyetlerde Rektörlüğe yardımcı olur.</w:t>
      </w:r>
    </w:p>
    <w:p w14:paraId="00E6B178" w14:textId="77777777" w:rsidR="00BF5CEE" w:rsidRPr="00BF5CEE" w:rsidRDefault="00BF5CEE" w:rsidP="00BF5CEE">
      <w:pPr>
        <w:rPr>
          <w:lang w:val="tr-TR"/>
        </w:rPr>
      </w:pPr>
    </w:p>
    <w:p w14:paraId="2D330044" w14:textId="77777777" w:rsidR="00BF5CEE" w:rsidRPr="00BF5CEE" w:rsidRDefault="00BF5CEE" w:rsidP="00BF5CEE">
      <w:pPr>
        <w:rPr>
          <w:lang w:val="tr-TR"/>
        </w:rPr>
      </w:pPr>
      <w:r w:rsidRPr="00BF5CEE">
        <w:rPr>
          <w:lang w:val="tr-TR"/>
        </w:rPr>
        <w:t>f) Anlaşmalar/protokoller çerçevesinde (Erasmus+/Mevlana/Serbest dolaşım/Farabi değişim programları gibi) gerçekleşen öğrenci ve personel hareketliliğinde ilan ve seçim aşamasından hareketliliğin organizasyonu, takibi ve sonuçlandırılmasına kadar tüm işlerin koordinasyonunu ve yürütülmesini sağlar.</w:t>
      </w:r>
    </w:p>
    <w:p w14:paraId="189E08F9" w14:textId="77777777" w:rsidR="00BF5CEE" w:rsidRPr="00BF5CEE" w:rsidRDefault="00BF5CEE" w:rsidP="00BF5CEE">
      <w:pPr>
        <w:rPr>
          <w:lang w:val="tr-TR"/>
        </w:rPr>
      </w:pPr>
    </w:p>
    <w:p w14:paraId="01CAF664" w14:textId="77777777" w:rsidR="00BF5CEE" w:rsidRPr="00BF5CEE" w:rsidRDefault="00BF5CEE" w:rsidP="00BF5CEE">
      <w:pPr>
        <w:rPr>
          <w:lang w:val="tr-TR"/>
        </w:rPr>
      </w:pPr>
      <w:r w:rsidRPr="00BF5CEE">
        <w:rPr>
          <w:lang w:val="tr-TR"/>
        </w:rPr>
        <w:t>g) Üniversiteye gelen yabancı öğrencilerin ve personelin her türlü başvuru, kabul, karşılama, yerleştirme ve takiplerinin yapılmasını sağlar.</w:t>
      </w:r>
    </w:p>
    <w:p w14:paraId="625AFF74" w14:textId="77777777" w:rsidR="00BF5CEE" w:rsidRPr="00BF5CEE" w:rsidRDefault="00BF5CEE" w:rsidP="00BF5CEE">
      <w:pPr>
        <w:rPr>
          <w:lang w:val="tr-TR"/>
        </w:rPr>
      </w:pPr>
    </w:p>
    <w:p w14:paraId="5806F246" w14:textId="77777777" w:rsidR="00BF5CEE" w:rsidRPr="00BF5CEE" w:rsidRDefault="00BF5CEE" w:rsidP="00BF5CEE">
      <w:pPr>
        <w:rPr>
          <w:lang w:val="tr-TR"/>
        </w:rPr>
      </w:pPr>
      <w:r w:rsidRPr="00BF5CEE">
        <w:rPr>
          <w:lang w:val="tr-TR"/>
        </w:rPr>
        <w:t>ğ) Yurtdışına giden öğrenci ve personelin hareketliliği için gerekli işlemlerin gerçekleştirilmesiyle ilgili ilkeleri uygular, resmi yazıları hazırlar, kişileri yönlendirir ve yol gösterir.</w:t>
      </w:r>
    </w:p>
    <w:p w14:paraId="1D895A86" w14:textId="77777777" w:rsidR="00BF5CEE" w:rsidRPr="00BF5CEE" w:rsidRDefault="00BF5CEE" w:rsidP="00BF5CEE">
      <w:pPr>
        <w:rPr>
          <w:lang w:val="tr-TR"/>
        </w:rPr>
      </w:pPr>
    </w:p>
    <w:p w14:paraId="39627A28" w14:textId="5D820E4F" w:rsidR="00BF5CEE" w:rsidRDefault="00BF5CEE" w:rsidP="00BF5CEE">
      <w:pPr>
        <w:rPr>
          <w:lang w:val="tr-TR"/>
        </w:rPr>
      </w:pPr>
      <w:r w:rsidRPr="00BF5CEE">
        <w:rPr>
          <w:lang w:val="tr-TR"/>
        </w:rPr>
        <w:t>h) Çalışma alanına giren tüm ulusal ve uluslararası eğitim, fuar, konferans, seminer, vb. aktivitelerde Üniversitenin temsilini sağlar.</w:t>
      </w:r>
    </w:p>
    <w:p w14:paraId="616BD273" w14:textId="77777777" w:rsidR="00600D1C" w:rsidRPr="00BF5CEE" w:rsidRDefault="00600D1C" w:rsidP="00BF5CEE">
      <w:pPr>
        <w:rPr>
          <w:lang w:val="tr-TR"/>
        </w:rPr>
      </w:pPr>
    </w:p>
    <w:p w14:paraId="11F52235" w14:textId="77777777" w:rsidR="00BF5CEE" w:rsidRPr="00BF5CEE" w:rsidRDefault="00BF5CEE" w:rsidP="00BF5CEE">
      <w:pPr>
        <w:rPr>
          <w:lang w:val="tr-TR"/>
        </w:rPr>
      </w:pPr>
    </w:p>
    <w:p w14:paraId="042DFE49" w14:textId="77777777" w:rsidR="00BF5CEE" w:rsidRPr="00BF5CEE" w:rsidRDefault="00BF5CEE" w:rsidP="00BF5CEE">
      <w:pPr>
        <w:rPr>
          <w:lang w:val="tr-TR"/>
        </w:rPr>
      </w:pPr>
      <w:r w:rsidRPr="00BF5CEE">
        <w:rPr>
          <w:lang w:val="tr-TR"/>
        </w:rPr>
        <w:lastRenderedPageBreak/>
        <w:t>ı) Uluslararası organizasyonlar ile ilişkilerde üyelik başvurularını, bilgi güncellemelerini, yazışmaları yapar ve takip eder.</w:t>
      </w:r>
    </w:p>
    <w:p w14:paraId="7380DE61" w14:textId="77777777" w:rsidR="00BF5CEE" w:rsidRPr="00BF5CEE" w:rsidRDefault="00BF5CEE" w:rsidP="00BF5CEE">
      <w:pPr>
        <w:rPr>
          <w:lang w:val="tr-TR"/>
        </w:rPr>
      </w:pPr>
    </w:p>
    <w:p w14:paraId="31E0215B" w14:textId="77777777" w:rsidR="00BF5CEE" w:rsidRPr="00BF5CEE" w:rsidRDefault="00BF5CEE" w:rsidP="00BF5CEE">
      <w:pPr>
        <w:rPr>
          <w:lang w:val="tr-TR"/>
        </w:rPr>
      </w:pPr>
      <w:r w:rsidRPr="00BF5CEE">
        <w:rPr>
          <w:lang w:val="tr-TR"/>
        </w:rPr>
        <w:t>i) Yurtdışındaki üniversitelerle yürütülecek olan lisans, yüksek lisans, doktora programlarının hazırlık ve yürütme aşamalarında ilgili birimlere destek sağlar ve koordinasyonunu gerçekleştirir. Yurtdışı/yurtiçi kaynaklı proje başvuruları yapar veya başvuru yapan birimleri destekler.</w:t>
      </w:r>
    </w:p>
    <w:p w14:paraId="7E6C6C1B" w14:textId="77777777" w:rsidR="00BF5CEE" w:rsidRPr="00BF5CEE" w:rsidRDefault="00BF5CEE" w:rsidP="00BF5CEE">
      <w:pPr>
        <w:rPr>
          <w:lang w:val="tr-TR"/>
        </w:rPr>
      </w:pPr>
    </w:p>
    <w:p w14:paraId="207C5606" w14:textId="77777777" w:rsidR="00BF5CEE" w:rsidRPr="00BF5CEE" w:rsidRDefault="00BF5CEE" w:rsidP="00BF5CEE">
      <w:pPr>
        <w:rPr>
          <w:lang w:val="tr-TR"/>
        </w:rPr>
      </w:pPr>
      <w:r w:rsidRPr="00BF5CEE">
        <w:rPr>
          <w:lang w:val="tr-TR"/>
        </w:rPr>
        <w:t>j) Her türlü uluslararası proje çağrı ve duyurularını üniversite öğrenci ve personeline iletir, bilgilendirme toplantıları düzenler, proje hazırlama ve yürütme konusunda destek sağlar.</w:t>
      </w:r>
    </w:p>
    <w:p w14:paraId="5CFCF4BA" w14:textId="77777777" w:rsidR="00BF5CEE" w:rsidRPr="00BF5CEE" w:rsidRDefault="00BF5CEE" w:rsidP="00BF5CEE">
      <w:pPr>
        <w:rPr>
          <w:lang w:val="tr-TR"/>
        </w:rPr>
      </w:pPr>
    </w:p>
    <w:p w14:paraId="6F456786" w14:textId="0DEFBE96" w:rsidR="00BF5CEE" w:rsidRPr="00BF5CEE" w:rsidRDefault="00BF5CEE" w:rsidP="00BF5CEE">
      <w:pPr>
        <w:rPr>
          <w:lang w:val="tr-TR"/>
        </w:rPr>
      </w:pPr>
      <w:r w:rsidRPr="00BF5CEE">
        <w:rPr>
          <w:lang w:val="tr-TR"/>
        </w:rPr>
        <w:t>k) Üniversitenin uluslararası ortakları ile ulusal ortakları (diğer üniversiteler,</w:t>
      </w:r>
      <w:r w:rsidR="004D2DC7">
        <w:rPr>
          <w:lang w:val="tr-TR"/>
        </w:rPr>
        <w:t xml:space="preserve"> </w:t>
      </w:r>
      <w:r w:rsidRPr="00BF5CEE">
        <w:rPr>
          <w:lang w:val="tr-TR"/>
        </w:rPr>
        <w:t>sanayi vb.) arasındaki işbirliğini destekler, organize ve koordine eder. Böylece Üniversite merkezli bir ağ oluşturmaya çalışır.</w:t>
      </w:r>
    </w:p>
    <w:p w14:paraId="54A1655B" w14:textId="77777777" w:rsidR="00BF5CEE" w:rsidRPr="00BF5CEE" w:rsidRDefault="00BF5CEE" w:rsidP="00BF5CEE">
      <w:pPr>
        <w:rPr>
          <w:lang w:val="tr-TR"/>
        </w:rPr>
      </w:pPr>
    </w:p>
    <w:p w14:paraId="10CC5802" w14:textId="4EBA40A1" w:rsidR="00B42A82" w:rsidRPr="00BF5CEE" w:rsidRDefault="00BF5CEE" w:rsidP="00BF5CEE">
      <w:pPr>
        <w:rPr>
          <w:rFonts w:cs="Times New Roman"/>
          <w:szCs w:val="24"/>
          <w:lang w:val="tr-TR"/>
        </w:rPr>
      </w:pPr>
      <w:r w:rsidRPr="00BF5CEE">
        <w:rPr>
          <w:lang w:val="tr-TR"/>
        </w:rPr>
        <w:t>l) Üniversitenin uluslararası düzeyde tanıtımına yönelik olarak her türlü materyalin hazırlanmasına katkıda bulunur. Uluslararası ilişkiler alanına giren konularda üniversite içinde her türlü duyuru, tanıtım ve bilgilendirmeyi yaparak yazışma, haberleşme, doküman hazırlama konularında teknik destek sağlar.</w:t>
      </w:r>
    </w:p>
    <w:p w14:paraId="5707218A" w14:textId="77777777" w:rsidR="00836A0C" w:rsidRDefault="00836A0C">
      <w:pPr>
        <w:spacing w:after="0"/>
        <w:jc w:val="left"/>
        <w:rPr>
          <w:b/>
          <w:bCs/>
          <w:lang w:val="tr-TR"/>
        </w:rPr>
      </w:pPr>
      <w:r>
        <w:rPr>
          <w:lang w:val="tr-TR"/>
        </w:rPr>
        <w:br w:type="page"/>
      </w:r>
    </w:p>
    <w:p w14:paraId="49FF2996" w14:textId="491FAB3D" w:rsidR="007A0317" w:rsidRPr="000E29EC" w:rsidRDefault="00C83E95" w:rsidP="00C83E95">
      <w:pPr>
        <w:pStyle w:val="Balk1"/>
        <w:rPr>
          <w:rFonts w:cs="Times New Roman"/>
          <w:lang w:val="de-DE"/>
        </w:rPr>
      </w:pPr>
      <w:r w:rsidRPr="000E29EC">
        <w:rPr>
          <w:rFonts w:cs="Times New Roman"/>
          <w:lang w:val="de-DE"/>
        </w:rPr>
        <w:lastRenderedPageBreak/>
        <w:t xml:space="preserve">A. LİDERLİK, YÖNETİŞİM ve KALİTE </w:t>
      </w:r>
    </w:p>
    <w:p w14:paraId="14A9A862" w14:textId="77777777" w:rsidR="007A0317" w:rsidRDefault="007A0317" w:rsidP="00C83E95">
      <w:pPr>
        <w:spacing w:after="0"/>
        <w:rPr>
          <w:rFonts w:cs="Times New Roman"/>
          <w:szCs w:val="24"/>
          <w:lang w:val="de-DE"/>
        </w:rPr>
      </w:pPr>
    </w:p>
    <w:p w14:paraId="3D6E3F2C" w14:textId="5EF9150E" w:rsidR="00C83E95" w:rsidRPr="000E29EC" w:rsidRDefault="00C83E95" w:rsidP="00C83E95">
      <w:pPr>
        <w:spacing w:after="0"/>
        <w:rPr>
          <w:rFonts w:cs="Times New Roman"/>
          <w:szCs w:val="24"/>
          <w:lang w:val="de-DE"/>
        </w:rPr>
      </w:pPr>
      <w:r w:rsidRPr="000E29EC">
        <w:rPr>
          <w:rFonts w:cs="Times New Roman"/>
          <w:szCs w:val="24"/>
          <w:lang w:val="de-DE"/>
        </w:rPr>
        <w:t xml:space="preserve">A.1 Liderlik ve Kalite </w:t>
      </w:r>
    </w:p>
    <w:p w14:paraId="497A4038" w14:textId="77777777" w:rsidR="00C83E95" w:rsidRPr="000E29EC" w:rsidRDefault="00C83E95" w:rsidP="00C83E95">
      <w:pPr>
        <w:spacing w:after="0"/>
        <w:rPr>
          <w:rFonts w:cs="Times New Roman"/>
          <w:szCs w:val="24"/>
          <w:lang w:val="de-DE"/>
        </w:rPr>
      </w:pPr>
    </w:p>
    <w:p w14:paraId="71FE77E3" w14:textId="77777777" w:rsidR="00C83E95" w:rsidRPr="000E29EC" w:rsidRDefault="00C83E95" w:rsidP="00C83E95">
      <w:pPr>
        <w:adjustRightInd w:val="0"/>
        <w:spacing w:after="0"/>
        <w:rPr>
          <w:rFonts w:cs="Times New Roman"/>
          <w:color w:val="000000"/>
          <w:szCs w:val="24"/>
          <w:lang w:val="de-DE"/>
        </w:rPr>
      </w:pPr>
      <w:r w:rsidRPr="000E29EC">
        <w:rPr>
          <w:rFonts w:cs="Times New Roman"/>
          <w:color w:val="000000"/>
          <w:szCs w:val="24"/>
          <w:lang w:val="de-DE"/>
        </w:rPr>
        <w:t>A.1.1. Yönetişim modeli ve idari yapı (Olgunluk düzeyi:4)</w:t>
      </w:r>
    </w:p>
    <w:p w14:paraId="4A4A2D9C" w14:textId="453D0E99" w:rsidR="00C83E95" w:rsidRPr="000E29EC" w:rsidRDefault="00C83E95">
      <w:pPr>
        <w:pStyle w:val="ListeParagraf"/>
        <w:widowControl/>
        <w:numPr>
          <w:ilvl w:val="0"/>
          <w:numId w:val="7"/>
        </w:numPr>
        <w:adjustRightInd w:val="0"/>
        <w:spacing w:after="0"/>
        <w:contextualSpacing/>
        <w:jc w:val="left"/>
        <w:rPr>
          <w:rFonts w:cs="Times New Roman"/>
          <w:color w:val="000000"/>
          <w:szCs w:val="24"/>
          <w:lang w:val="de-DE"/>
        </w:rPr>
      </w:pPr>
      <w:r w:rsidRPr="000E29EC">
        <w:rPr>
          <w:rFonts w:cs="Times New Roman"/>
          <w:color w:val="000000"/>
          <w:szCs w:val="24"/>
          <w:lang w:val="de-DE"/>
        </w:rPr>
        <w:t xml:space="preserve">Birimin organizasyon hazırlanarak, web sitesinde ilan edilmiştir. </w:t>
      </w:r>
    </w:p>
    <w:p w14:paraId="1AC4941D" w14:textId="21B67245" w:rsidR="00C83E95" w:rsidRPr="000E29EC" w:rsidRDefault="00C83E95">
      <w:pPr>
        <w:pStyle w:val="ListeParagraf"/>
        <w:widowControl/>
        <w:numPr>
          <w:ilvl w:val="0"/>
          <w:numId w:val="7"/>
        </w:numPr>
        <w:adjustRightInd w:val="0"/>
        <w:spacing w:after="0"/>
        <w:contextualSpacing/>
        <w:jc w:val="left"/>
        <w:rPr>
          <w:rFonts w:cs="Times New Roman"/>
          <w:color w:val="000000"/>
          <w:szCs w:val="24"/>
          <w:lang w:val="de-DE"/>
        </w:rPr>
      </w:pPr>
      <w:r w:rsidRPr="000E29EC">
        <w:rPr>
          <w:rFonts w:cs="Times New Roman"/>
          <w:color w:val="000000"/>
          <w:szCs w:val="24"/>
          <w:lang w:val="de-DE"/>
        </w:rPr>
        <w:t>Birimde yer alan tüm personellerin görev tanımları yapılmış, ilan edilmiş ve gözden geçirilmektedir</w:t>
      </w:r>
      <w:r w:rsidR="00CE170E">
        <w:rPr>
          <w:rFonts w:cs="Times New Roman"/>
          <w:color w:val="000000"/>
          <w:szCs w:val="24"/>
          <w:lang w:val="de-DE"/>
        </w:rPr>
        <w:t>.</w:t>
      </w:r>
    </w:p>
    <w:p w14:paraId="0272D93B" w14:textId="4BAD7977" w:rsidR="00C83E95" w:rsidRDefault="00C83E95">
      <w:pPr>
        <w:pStyle w:val="ListeParagraf"/>
        <w:widowControl/>
        <w:numPr>
          <w:ilvl w:val="0"/>
          <w:numId w:val="7"/>
        </w:numPr>
        <w:adjustRightInd w:val="0"/>
        <w:spacing w:after="0"/>
        <w:contextualSpacing/>
        <w:jc w:val="left"/>
        <w:rPr>
          <w:rFonts w:cs="Times New Roman"/>
          <w:color w:val="000000"/>
          <w:szCs w:val="24"/>
          <w:lang w:val="de-DE"/>
        </w:rPr>
      </w:pPr>
      <w:r w:rsidRPr="000E29EC">
        <w:rPr>
          <w:rFonts w:cs="Times New Roman"/>
          <w:color w:val="000000"/>
          <w:szCs w:val="24"/>
          <w:lang w:val="de-DE"/>
        </w:rPr>
        <w:t>Birimde yürütülen faaliyetlere ilişkin süreçler</w:t>
      </w:r>
      <w:r w:rsidR="00CE170E" w:rsidRPr="00E20C5A">
        <w:rPr>
          <w:rFonts w:cs="Times New Roman"/>
          <w:color w:val="000000"/>
          <w:szCs w:val="24"/>
          <w:lang w:val="de-DE"/>
        </w:rPr>
        <w:t>i</w:t>
      </w:r>
      <w:r w:rsidRPr="000E29EC">
        <w:rPr>
          <w:rFonts w:cs="Times New Roman"/>
          <w:color w:val="000000"/>
          <w:szCs w:val="24"/>
          <w:lang w:val="de-DE"/>
        </w:rPr>
        <w:t xml:space="preserve"> tanımlayan iş akış süreçleri bulunmaktadır. İş akış süreçleri web sitesinde ilan edilmiş ve gözden geçirilmektedir.</w:t>
      </w:r>
    </w:p>
    <w:p w14:paraId="5919971B" w14:textId="77777777" w:rsidR="007A0317" w:rsidRPr="000E29EC" w:rsidRDefault="007A0317" w:rsidP="007A0317">
      <w:pPr>
        <w:pStyle w:val="ListeParagraf"/>
        <w:widowControl/>
        <w:adjustRightInd w:val="0"/>
        <w:spacing w:after="0"/>
        <w:ind w:left="720" w:firstLine="0"/>
        <w:contextualSpacing/>
        <w:jc w:val="left"/>
        <w:rPr>
          <w:rFonts w:cs="Times New Roman"/>
          <w:color w:val="000000"/>
          <w:szCs w:val="24"/>
          <w:lang w:val="de-DE"/>
        </w:rPr>
      </w:pPr>
    </w:p>
    <w:p w14:paraId="0B0464DC" w14:textId="77777777" w:rsidR="00C83E95" w:rsidRPr="00945908" w:rsidRDefault="00C83E95" w:rsidP="00C83E95">
      <w:pPr>
        <w:adjustRightInd w:val="0"/>
        <w:spacing w:after="0"/>
        <w:rPr>
          <w:rFonts w:cs="Times New Roman"/>
          <w:color w:val="000000"/>
          <w:szCs w:val="24"/>
        </w:rPr>
      </w:pPr>
      <w:r w:rsidRPr="00945908">
        <w:rPr>
          <w:rFonts w:cs="Times New Roman"/>
          <w:color w:val="000000"/>
          <w:szCs w:val="24"/>
        </w:rPr>
        <w:t>Kanıtlar</w:t>
      </w:r>
    </w:p>
    <w:p w14:paraId="0FFBCB3F" w14:textId="77777777" w:rsidR="004D2DC7" w:rsidRPr="00017BED" w:rsidRDefault="000309E6" w:rsidP="004D2DC7">
      <w:pPr>
        <w:pStyle w:val="ListeParagraf"/>
        <w:widowControl/>
        <w:numPr>
          <w:ilvl w:val="0"/>
          <w:numId w:val="6"/>
        </w:numPr>
        <w:adjustRightInd w:val="0"/>
        <w:spacing w:after="0"/>
        <w:contextualSpacing/>
        <w:jc w:val="left"/>
        <w:rPr>
          <w:rFonts w:cs="Times New Roman"/>
          <w:szCs w:val="24"/>
        </w:rPr>
      </w:pPr>
      <w:hyperlink r:id="rId13" w:history="1">
        <w:r w:rsidR="00A864E3" w:rsidRPr="00017BED">
          <w:rPr>
            <w:rStyle w:val="Kpr"/>
          </w:rPr>
          <w:t>https://iro.siirt.edu.tr/detay/organizasyon-semasi/306356931.html</w:t>
        </w:r>
      </w:hyperlink>
      <w:r w:rsidR="00A864E3" w:rsidRPr="00017BED">
        <w:t xml:space="preserve">   </w:t>
      </w:r>
    </w:p>
    <w:p w14:paraId="41114398" w14:textId="25956DDB" w:rsidR="00C83E95" w:rsidRPr="00017BED" w:rsidRDefault="000309E6" w:rsidP="004D2DC7">
      <w:pPr>
        <w:pStyle w:val="ListeParagraf"/>
        <w:widowControl/>
        <w:numPr>
          <w:ilvl w:val="0"/>
          <w:numId w:val="6"/>
        </w:numPr>
        <w:adjustRightInd w:val="0"/>
        <w:spacing w:after="0"/>
        <w:contextualSpacing/>
        <w:jc w:val="left"/>
        <w:rPr>
          <w:rFonts w:cs="Times New Roman"/>
          <w:szCs w:val="24"/>
        </w:rPr>
      </w:pPr>
      <w:hyperlink r:id="rId14" w:history="1">
        <w:r w:rsidR="00017BED" w:rsidRPr="00DF7153">
          <w:rPr>
            <w:rStyle w:val="Kpr"/>
          </w:rPr>
          <w:t>https://iro.siirt.edu.tr/detay/gorev-tanimlari/676704132.html</w:t>
        </w:r>
      </w:hyperlink>
      <w:r w:rsidR="00017BED">
        <w:t xml:space="preserve"> </w:t>
      </w:r>
    </w:p>
    <w:p w14:paraId="537EC0E0" w14:textId="77777777" w:rsidR="00017BED" w:rsidRPr="00017BED" w:rsidRDefault="000309E6" w:rsidP="00017BED">
      <w:pPr>
        <w:pStyle w:val="ListeParagraf"/>
        <w:widowControl/>
        <w:numPr>
          <w:ilvl w:val="0"/>
          <w:numId w:val="10"/>
        </w:numPr>
        <w:adjustRightInd w:val="0"/>
        <w:spacing w:after="0"/>
        <w:contextualSpacing/>
        <w:jc w:val="left"/>
        <w:rPr>
          <w:rFonts w:cs="Times New Roman"/>
          <w:color w:val="000000"/>
          <w:szCs w:val="24"/>
        </w:rPr>
      </w:pPr>
      <w:hyperlink r:id="rId15" w:history="1">
        <w:r w:rsidR="004D2DC7" w:rsidRPr="00017BED">
          <w:rPr>
            <w:rStyle w:val="Kpr"/>
          </w:rPr>
          <w:t>https://iro.siirt.edu.tr/detay/kalite-yonetim-sistemi/98538859.html</w:t>
        </w:r>
      </w:hyperlink>
      <w:r w:rsidR="004D2DC7" w:rsidRPr="00017BED">
        <w:t xml:space="preserve"> </w:t>
      </w:r>
    </w:p>
    <w:p w14:paraId="125337E5" w14:textId="1D940B35" w:rsidR="00017BED" w:rsidRPr="00A64728" w:rsidRDefault="000309E6" w:rsidP="00017BED">
      <w:pPr>
        <w:pStyle w:val="ListeParagraf"/>
        <w:widowControl/>
        <w:numPr>
          <w:ilvl w:val="0"/>
          <w:numId w:val="10"/>
        </w:numPr>
        <w:adjustRightInd w:val="0"/>
        <w:spacing w:after="0"/>
        <w:contextualSpacing/>
        <w:jc w:val="left"/>
        <w:rPr>
          <w:rFonts w:cs="Times New Roman"/>
          <w:color w:val="000000"/>
          <w:szCs w:val="24"/>
        </w:rPr>
      </w:pPr>
      <w:hyperlink r:id="rId16" w:history="1">
        <w:r w:rsidR="00017BED" w:rsidRPr="001B559D">
          <w:rPr>
            <w:rStyle w:val="Kpr"/>
          </w:rPr>
          <w:t>https://iro.siirt.edu.tr/detay/prosedurler/11492120.html</w:t>
        </w:r>
      </w:hyperlink>
      <w:r w:rsidR="00017BED">
        <w:t xml:space="preserve"> </w:t>
      </w:r>
    </w:p>
    <w:p w14:paraId="113BFC86" w14:textId="660CC0F4" w:rsidR="00C83E95" w:rsidRPr="00DE1474" w:rsidRDefault="00C83E95" w:rsidP="00017BED">
      <w:pPr>
        <w:pStyle w:val="ListeParagraf"/>
        <w:widowControl/>
        <w:tabs>
          <w:tab w:val="left" w:pos="993"/>
        </w:tabs>
        <w:autoSpaceDE/>
        <w:autoSpaceDN/>
        <w:spacing w:after="160"/>
        <w:ind w:left="720" w:firstLine="0"/>
        <w:contextualSpacing/>
        <w:jc w:val="left"/>
        <w:rPr>
          <w:rStyle w:val="Kpr"/>
          <w:rFonts w:cs="Times New Roman"/>
          <w:color w:val="000000" w:themeColor="text1"/>
          <w:szCs w:val="24"/>
          <w:highlight w:val="yellow"/>
          <w:u w:val="none"/>
        </w:rPr>
      </w:pPr>
    </w:p>
    <w:p w14:paraId="4553580D" w14:textId="77777777" w:rsidR="00C83E95" w:rsidRPr="00945908" w:rsidRDefault="00C83E95" w:rsidP="00C83E95">
      <w:pPr>
        <w:adjustRightInd w:val="0"/>
        <w:spacing w:after="0"/>
        <w:rPr>
          <w:rFonts w:cs="Times New Roman"/>
          <w:color w:val="000000"/>
          <w:szCs w:val="24"/>
        </w:rPr>
      </w:pPr>
    </w:p>
    <w:p w14:paraId="2965CD7B" w14:textId="77777777" w:rsidR="00C83E95" w:rsidRPr="00945908" w:rsidRDefault="00C83E95" w:rsidP="00C83E95">
      <w:pPr>
        <w:adjustRightInd w:val="0"/>
        <w:spacing w:after="0"/>
        <w:rPr>
          <w:rFonts w:cs="Times New Roman"/>
          <w:color w:val="000000"/>
          <w:szCs w:val="24"/>
        </w:rPr>
      </w:pPr>
      <w:r w:rsidRPr="00945908">
        <w:rPr>
          <w:rFonts w:cs="Times New Roman"/>
          <w:color w:val="000000"/>
          <w:szCs w:val="24"/>
        </w:rPr>
        <w:t>A.1.2. Liderlik (Olgunluk düzeyi:4)</w:t>
      </w:r>
    </w:p>
    <w:p w14:paraId="4188AA98" w14:textId="2301F927" w:rsidR="00C83E95" w:rsidRPr="00945908" w:rsidRDefault="00C83E95">
      <w:pPr>
        <w:pStyle w:val="ListeParagraf"/>
        <w:widowControl/>
        <w:numPr>
          <w:ilvl w:val="0"/>
          <w:numId w:val="8"/>
        </w:numPr>
        <w:autoSpaceDE/>
        <w:autoSpaceDN/>
        <w:spacing w:after="160" w:line="259" w:lineRule="auto"/>
        <w:ind w:firstLine="66"/>
        <w:contextualSpacing/>
        <w:jc w:val="left"/>
        <w:rPr>
          <w:rFonts w:cs="Times New Roman"/>
          <w:szCs w:val="24"/>
        </w:rPr>
      </w:pPr>
      <w:bookmarkStart w:id="0" w:name="_Hlk156840884"/>
      <w:r w:rsidRPr="00945908">
        <w:rPr>
          <w:rFonts w:cs="Times New Roman"/>
          <w:szCs w:val="24"/>
        </w:rPr>
        <w:t>Birimde kalite kültürünün yaygınl</w:t>
      </w:r>
      <w:r w:rsidR="003D0330">
        <w:rPr>
          <w:rFonts w:cs="Times New Roman"/>
          <w:szCs w:val="24"/>
        </w:rPr>
        <w:t>aştırılması amacıyla komisyon</w:t>
      </w:r>
      <w:r w:rsidRPr="00945908">
        <w:rPr>
          <w:rFonts w:cs="Times New Roman"/>
          <w:szCs w:val="24"/>
        </w:rPr>
        <w:t xml:space="preserve"> kurulmuş ve toplantılar gerçekleştirilmektedir. Gerçekleştirilen toplantılar kayıt altına alın</w:t>
      </w:r>
      <w:r w:rsidR="003D0330">
        <w:rPr>
          <w:rFonts w:cs="Times New Roman"/>
          <w:szCs w:val="24"/>
        </w:rPr>
        <w:t>acaktır</w:t>
      </w:r>
      <w:r w:rsidRPr="00945908">
        <w:rPr>
          <w:rFonts w:cs="Times New Roman"/>
          <w:szCs w:val="24"/>
        </w:rPr>
        <w:t>.</w:t>
      </w:r>
      <w:bookmarkEnd w:id="0"/>
    </w:p>
    <w:p w14:paraId="33056AED" w14:textId="0583EF1B" w:rsidR="00C83E95" w:rsidRPr="000E29EC" w:rsidRDefault="00C83E95">
      <w:pPr>
        <w:pStyle w:val="ListeParagraf"/>
        <w:widowControl/>
        <w:numPr>
          <w:ilvl w:val="0"/>
          <w:numId w:val="8"/>
        </w:numPr>
        <w:autoSpaceDE/>
        <w:autoSpaceDN/>
        <w:spacing w:after="160" w:line="259" w:lineRule="auto"/>
        <w:ind w:firstLine="66"/>
        <w:contextualSpacing/>
        <w:jc w:val="left"/>
        <w:rPr>
          <w:rFonts w:cs="Times New Roman"/>
          <w:szCs w:val="24"/>
          <w:lang w:val="de-DE"/>
        </w:rPr>
      </w:pPr>
      <w:r w:rsidRPr="000E29EC">
        <w:rPr>
          <w:rFonts w:cs="Times New Roman"/>
          <w:szCs w:val="24"/>
          <w:lang w:val="de-DE"/>
        </w:rPr>
        <w:t xml:space="preserve">Birim web sitesinde Kalite komisyonları </w:t>
      </w:r>
      <w:r w:rsidR="003D0330">
        <w:rPr>
          <w:rFonts w:cs="Times New Roman"/>
          <w:szCs w:val="24"/>
          <w:lang w:val="de-DE"/>
        </w:rPr>
        <w:t>toplantı bilgileri eklenecektir</w:t>
      </w:r>
      <w:r w:rsidRPr="000E29EC">
        <w:rPr>
          <w:rFonts w:cs="Times New Roman"/>
          <w:szCs w:val="24"/>
          <w:lang w:val="de-DE"/>
        </w:rPr>
        <w:t>.</w:t>
      </w:r>
    </w:p>
    <w:p w14:paraId="71E3DA8A" w14:textId="1D1967A8" w:rsidR="00C83E95" w:rsidRDefault="00C83E95">
      <w:pPr>
        <w:pStyle w:val="ListeParagraf"/>
        <w:widowControl/>
        <w:numPr>
          <w:ilvl w:val="0"/>
          <w:numId w:val="8"/>
        </w:numPr>
        <w:autoSpaceDE/>
        <w:autoSpaceDN/>
        <w:spacing w:after="160" w:line="259" w:lineRule="auto"/>
        <w:ind w:firstLine="66"/>
        <w:contextualSpacing/>
        <w:jc w:val="left"/>
        <w:rPr>
          <w:rFonts w:cs="Times New Roman"/>
          <w:szCs w:val="24"/>
          <w:lang w:val="de-DE"/>
        </w:rPr>
      </w:pPr>
      <w:r w:rsidRPr="000E29EC">
        <w:rPr>
          <w:rFonts w:cs="Times New Roman"/>
          <w:szCs w:val="24"/>
          <w:lang w:val="de-DE"/>
        </w:rPr>
        <w:t>Birimimizde kalit</w:t>
      </w:r>
      <w:r w:rsidR="003D0330">
        <w:rPr>
          <w:rFonts w:cs="Times New Roman"/>
          <w:szCs w:val="24"/>
          <w:lang w:val="de-DE"/>
        </w:rPr>
        <w:t xml:space="preserve">e komisyonu, Liderlik yönetişim, </w:t>
      </w:r>
      <w:r w:rsidRPr="000E29EC">
        <w:rPr>
          <w:rFonts w:cs="Times New Roman"/>
          <w:szCs w:val="24"/>
          <w:lang w:val="de-DE"/>
        </w:rPr>
        <w:t xml:space="preserve">Toplumsal katkı ve Eğitim-Öğretim gruplarına ayrılmış olup her alanda en az 1 </w:t>
      </w:r>
      <w:r w:rsidR="003D0330">
        <w:rPr>
          <w:rFonts w:cs="Times New Roman"/>
          <w:szCs w:val="24"/>
          <w:lang w:val="de-DE"/>
        </w:rPr>
        <w:t xml:space="preserve">personel </w:t>
      </w:r>
      <w:r w:rsidRPr="000E29EC">
        <w:rPr>
          <w:rFonts w:cs="Times New Roman"/>
          <w:szCs w:val="24"/>
          <w:lang w:val="de-DE"/>
        </w:rPr>
        <w:t>görevlendirilmiştir. Bu doğrultuda kalite anlayışının birimimizde yaygınlaştırılması ve anlaşılabilir hale getirilmesini sağlamak amacıyla öğretim üyelerimize TS EN ISO 9001 Kalite Yönetim Sistemi Temel Egitimi, TS EN ISO 9001 Kalite Yönetim Sistem</w:t>
      </w:r>
      <w:r w:rsidR="00CE170E" w:rsidRPr="003D0330">
        <w:rPr>
          <w:rFonts w:cs="Times New Roman"/>
          <w:szCs w:val="24"/>
          <w:lang w:val="de-DE"/>
        </w:rPr>
        <w:t>i</w:t>
      </w:r>
      <w:r w:rsidRPr="000E29EC">
        <w:rPr>
          <w:rFonts w:cs="Times New Roman"/>
          <w:szCs w:val="24"/>
          <w:lang w:val="de-DE"/>
        </w:rPr>
        <w:t xml:space="preserve"> Risk Tabanlı Proses Eğitimi, TS EN ISO 9001 İç Tetkik Eğitimi almalarına katkı sağlanmıştır.</w:t>
      </w:r>
    </w:p>
    <w:p w14:paraId="6237EAEA" w14:textId="77777777" w:rsidR="009E38DC" w:rsidRPr="009E38DC" w:rsidRDefault="009E38DC" w:rsidP="009E38DC">
      <w:pPr>
        <w:widowControl/>
        <w:autoSpaceDE/>
        <w:autoSpaceDN/>
        <w:spacing w:after="160" w:line="259" w:lineRule="auto"/>
        <w:contextualSpacing/>
        <w:jc w:val="left"/>
        <w:rPr>
          <w:rFonts w:cs="Times New Roman"/>
          <w:szCs w:val="24"/>
          <w:lang w:val="de-DE"/>
        </w:rPr>
      </w:pPr>
    </w:p>
    <w:p w14:paraId="7AA93639" w14:textId="77777777" w:rsidR="00F926AA" w:rsidRDefault="00C83E95" w:rsidP="00F926AA">
      <w:pPr>
        <w:ind w:left="66"/>
        <w:rPr>
          <w:rFonts w:cs="Times New Roman"/>
          <w:szCs w:val="24"/>
        </w:rPr>
      </w:pPr>
      <w:r w:rsidRPr="00945908">
        <w:rPr>
          <w:rFonts w:cs="Times New Roman"/>
          <w:szCs w:val="24"/>
        </w:rPr>
        <w:t>Kan</w:t>
      </w:r>
      <w:r w:rsidR="00CE170E" w:rsidRPr="00F926AA">
        <w:rPr>
          <w:rFonts w:cs="Times New Roman"/>
          <w:szCs w:val="24"/>
          <w:lang w:val="tr-TR"/>
        </w:rPr>
        <w:t>ı</w:t>
      </w:r>
      <w:r w:rsidRPr="00945908">
        <w:rPr>
          <w:rFonts w:cs="Times New Roman"/>
          <w:szCs w:val="24"/>
        </w:rPr>
        <w:t>tlar</w:t>
      </w:r>
    </w:p>
    <w:p w14:paraId="72D13984" w14:textId="7F6A62D1" w:rsidR="00D84A0E" w:rsidRDefault="00C83E95" w:rsidP="00F926AA">
      <w:pPr>
        <w:ind w:left="66"/>
        <w:rPr>
          <w:rFonts w:cs="Times New Roman"/>
          <w:szCs w:val="24"/>
        </w:rPr>
      </w:pPr>
      <w:r w:rsidRPr="00F926AA">
        <w:rPr>
          <w:rFonts w:cs="Times New Roman"/>
          <w:szCs w:val="24"/>
        </w:rPr>
        <w:t>Kalite toplantıları</w:t>
      </w:r>
    </w:p>
    <w:p w14:paraId="78256A2B" w14:textId="5B820150" w:rsidR="00C83E95" w:rsidRPr="00945908" w:rsidRDefault="000309E6" w:rsidP="00C83E95">
      <w:pPr>
        <w:adjustRightInd w:val="0"/>
        <w:spacing w:after="0"/>
        <w:rPr>
          <w:rStyle w:val="Kpr"/>
          <w:rFonts w:cs="Times New Roman"/>
          <w:szCs w:val="24"/>
        </w:rPr>
      </w:pPr>
      <w:hyperlink r:id="rId17" w:history="1">
        <w:r w:rsidR="00133C5A" w:rsidRPr="00DF7153">
          <w:rPr>
            <w:rStyle w:val="Kpr"/>
          </w:rPr>
          <w:t>https://iro.siirt.edu.tr/detay/kalite</w:t>
        </w:r>
        <w:r w:rsidR="00133C5A" w:rsidRPr="00DF7153">
          <w:rPr>
            <w:rStyle w:val="Kpr"/>
          </w:rPr>
          <w:t>-</w:t>
        </w:r>
        <w:r w:rsidR="00133C5A" w:rsidRPr="00DF7153">
          <w:rPr>
            <w:rStyle w:val="Kpr"/>
          </w:rPr>
          <w:t>komisyonu/348673943.html</w:t>
        </w:r>
      </w:hyperlink>
      <w:r w:rsidR="00133C5A">
        <w:t xml:space="preserve"> </w:t>
      </w:r>
      <w:r w:rsidR="00D84A0E" w:rsidRPr="00D84A0E">
        <w:t xml:space="preserve"> </w:t>
      </w:r>
    </w:p>
    <w:p w14:paraId="3F9A91EE" w14:textId="18432A49" w:rsidR="00D84A0E" w:rsidRPr="00945908" w:rsidRDefault="00D84A0E" w:rsidP="00C83E95">
      <w:pPr>
        <w:adjustRightInd w:val="0"/>
        <w:spacing w:after="0"/>
        <w:rPr>
          <w:rStyle w:val="Kpr"/>
          <w:rFonts w:cs="Times New Roman"/>
          <w:szCs w:val="24"/>
        </w:rPr>
      </w:pPr>
    </w:p>
    <w:p w14:paraId="219ABBB9" w14:textId="77777777" w:rsidR="00C83E95" w:rsidRPr="00945908" w:rsidRDefault="00C83E95" w:rsidP="00C83E95">
      <w:pPr>
        <w:adjustRightInd w:val="0"/>
        <w:spacing w:after="0"/>
        <w:rPr>
          <w:rFonts w:cs="Times New Roman"/>
          <w:color w:val="000000"/>
          <w:szCs w:val="24"/>
        </w:rPr>
      </w:pPr>
    </w:p>
    <w:p w14:paraId="48206439" w14:textId="77777777" w:rsidR="00C83E95" w:rsidRPr="00945908" w:rsidRDefault="00C83E95" w:rsidP="00C83E95">
      <w:pPr>
        <w:adjustRightInd w:val="0"/>
        <w:spacing w:after="0"/>
        <w:rPr>
          <w:rFonts w:cs="Times New Roman"/>
          <w:color w:val="000000"/>
          <w:szCs w:val="24"/>
        </w:rPr>
      </w:pPr>
      <w:r w:rsidRPr="00945908">
        <w:rPr>
          <w:rFonts w:cs="Times New Roman"/>
          <w:color w:val="000000"/>
          <w:szCs w:val="24"/>
        </w:rPr>
        <w:t>A.1.3. Kurumsal dönüşüm kapasitesi (Olgunluk düzeyi 3)</w:t>
      </w:r>
    </w:p>
    <w:p w14:paraId="1DB1CB81" w14:textId="77777777" w:rsidR="00C83E95" w:rsidRPr="00945908" w:rsidRDefault="00C83E95">
      <w:pPr>
        <w:pStyle w:val="ListeParagraf"/>
        <w:widowControl/>
        <w:numPr>
          <w:ilvl w:val="0"/>
          <w:numId w:val="8"/>
        </w:numPr>
        <w:adjustRightInd w:val="0"/>
        <w:spacing w:after="0"/>
        <w:contextualSpacing/>
        <w:jc w:val="left"/>
        <w:rPr>
          <w:rFonts w:cs="Times New Roman"/>
          <w:color w:val="000000"/>
          <w:szCs w:val="24"/>
        </w:rPr>
      </w:pPr>
      <w:r w:rsidRPr="00945908">
        <w:rPr>
          <w:rFonts w:cs="Times New Roman"/>
          <w:color w:val="000000"/>
          <w:szCs w:val="24"/>
        </w:rPr>
        <w:t xml:space="preserve">Birimin amaç, misyon ve hedefleri doğrultusunda yükseköğretimde meydana gelen değişimler izlenmektedir. </w:t>
      </w:r>
    </w:p>
    <w:p w14:paraId="48D8E3D0" w14:textId="77777777" w:rsidR="00C83E95" w:rsidRPr="00945908" w:rsidRDefault="00C83E95">
      <w:pPr>
        <w:pStyle w:val="ListeParagraf"/>
        <w:widowControl/>
        <w:numPr>
          <w:ilvl w:val="0"/>
          <w:numId w:val="8"/>
        </w:numPr>
        <w:adjustRightInd w:val="0"/>
        <w:spacing w:after="0"/>
        <w:contextualSpacing/>
        <w:jc w:val="left"/>
        <w:rPr>
          <w:rFonts w:cs="Times New Roman"/>
          <w:color w:val="000000"/>
          <w:szCs w:val="24"/>
        </w:rPr>
      </w:pPr>
      <w:r w:rsidRPr="00945908">
        <w:rPr>
          <w:rFonts w:cs="Times New Roman"/>
          <w:color w:val="000000"/>
          <w:szCs w:val="24"/>
        </w:rPr>
        <w:t>Değişime ayak uydurmak üzere gerçekleştirilen uygulamalar mevcuttur.</w:t>
      </w:r>
    </w:p>
    <w:p w14:paraId="3F010F52" w14:textId="45C6CE96" w:rsidR="00C83E95" w:rsidRDefault="00C83E95" w:rsidP="00D84A0E">
      <w:pPr>
        <w:adjustRightInd w:val="0"/>
        <w:spacing w:after="0"/>
        <w:rPr>
          <w:rFonts w:cs="Times New Roman"/>
          <w:color w:val="000000"/>
          <w:szCs w:val="24"/>
        </w:rPr>
      </w:pPr>
    </w:p>
    <w:p w14:paraId="77C495DB" w14:textId="61628492" w:rsidR="009E38DC" w:rsidRDefault="009E38DC" w:rsidP="00D84A0E">
      <w:pPr>
        <w:adjustRightInd w:val="0"/>
        <w:spacing w:after="0"/>
        <w:rPr>
          <w:rFonts w:cs="Times New Roman"/>
          <w:color w:val="000000"/>
          <w:szCs w:val="24"/>
        </w:rPr>
      </w:pPr>
    </w:p>
    <w:p w14:paraId="1B84B21A" w14:textId="77777777" w:rsidR="003D0330" w:rsidRPr="00D84A0E" w:rsidRDefault="003D0330" w:rsidP="00D84A0E">
      <w:pPr>
        <w:adjustRightInd w:val="0"/>
        <w:spacing w:after="0"/>
        <w:rPr>
          <w:rFonts w:cs="Times New Roman"/>
          <w:color w:val="000000"/>
          <w:szCs w:val="24"/>
        </w:rPr>
      </w:pPr>
    </w:p>
    <w:p w14:paraId="26B5A551" w14:textId="77777777" w:rsidR="00C83E95" w:rsidRPr="00945908" w:rsidRDefault="00C83E95" w:rsidP="00C83E95">
      <w:pPr>
        <w:adjustRightInd w:val="0"/>
        <w:spacing w:after="0"/>
        <w:rPr>
          <w:rFonts w:cs="Times New Roman"/>
          <w:color w:val="000000"/>
          <w:szCs w:val="24"/>
        </w:rPr>
      </w:pPr>
      <w:r w:rsidRPr="00945908">
        <w:rPr>
          <w:rFonts w:cs="Times New Roman"/>
          <w:color w:val="000000"/>
          <w:szCs w:val="24"/>
        </w:rPr>
        <w:t>A.1.4. İç kalite güvencesi mekanizmaları (Olgunluk düzeyi 3)</w:t>
      </w:r>
    </w:p>
    <w:p w14:paraId="2193EDD1" w14:textId="5579252C" w:rsidR="00C83E95" w:rsidRPr="00945908" w:rsidRDefault="00C83E95">
      <w:pPr>
        <w:pStyle w:val="ListeParagraf"/>
        <w:widowControl/>
        <w:numPr>
          <w:ilvl w:val="0"/>
          <w:numId w:val="9"/>
        </w:numPr>
        <w:adjustRightInd w:val="0"/>
        <w:spacing w:after="0"/>
        <w:contextualSpacing/>
        <w:jc w:val="left"/>
        <w:rPr>
          <w:rFonts w:cs="Times New Roman"/>
          <w:color w:val="000000"/>
          <w:szCs w:val="24"/>
        </w:rPr>
      </w:pPr>
      <w:r w:rsidRPr="00945908">
        <w:rPr>
          <w:rFonts w:cs="Times New Roman"/>
          <w:color w:val="000000"/>
          <w:szCs w:val="24"/>
        </w:rPr>
        <w:t>Birimde kalite süreçler</w:t>
      </w:r>
      <w:r w:rsidR="00CE170E" w:rsidRPr="00E20C5A">
        <w:rPr>
          <w:rFonts w:cs="Times New Roman"/>
          <w:color w:val="000000"/>
          <w:szCs w:val="24"/>
        </w:rPr>
        <w:t>i</w:t>
      </w:r>
      <w:r w:rsidRPr="00945908">
        <w:rPr>
          <w:rFonts w:cs="Times New Roman"/>
          <w:color w:val="000000"/>
          <w:szCs w:val="24"/>
        </w:rPr>
        <w:t xml:space="preserve"> kapsamında gerçekleştirilen uygulamalara ait planlamayı gösteren ve süreçlerin izlenmesine olanak sağlayan mekanizmalar mevcuttur.</w:t>
      </w:r>
    </w:p>
    <w:p w14:paraId="43173927" w14:textId="63CAA8AF" w:rsidR="00C83E95" w:rsidRDefault="00C83E95">
      <w:pPr>
        <w:pStyle w:val="ListeParagraf"/>
        <w:widowControl/>
        <w:numPr>
          <w:ilvl w:val="0"/>
          <w:numId w:val="9"/>
        </w:numPr>
        <w:adjustRightInd w:val="0"/>
        <w:spacing w:after="0"/>
        <w:contextualSpacing/>
        <w:jc w:val="left"/>
        <w:rPr>
          <w:rFonts w:cs="Times New Roman"/>
          <w:color w:val="000000"/>
          <w:szCs w:val="24"/>
        </w:rPr>
      </w:pPr>
      <w:r w:rsidRPr="00945908">
        <w:rPr>
          <w:rFonts w:cs="Times New Roman"/>
          <w:color w:val="000000"/>
          <w:szCs w:val="24"/>
        </w:rPr>
        <w:t>Bu mekanizmalar izlenmekte ve iç paydaşlarla birlikte iyileştirilmedir.</w:t>
      </w:r>
    </w:p>
    <w:p w14:paraId="70B636D6" w14:textId="515DBD1B" w:rsidR="00F926AA" w:rsidRDefault="00F926AA" w:rsidP="00F926AA">
      <w:pPr>
        <w:widowControl/>
        <w:adjustRightInd w:val="0"/>
        <w:spacing w:after="0"/>
        <w:contextualSpacing/>
        <w:jc w:val="left"/>
        <w:rPr>
          <w:rFonts w:cs="Times New Roman"/>
          <w:color w:val="000000"/>
          <w:szCs w:val="24"/>
        </w:rPr>
      </w:pPr>
    </w:p>
    <w:p w14:paraId="6CF858EB" w14:textId="6FD4F4A1" w:rsidR="00C83E95" w:rsidRPr="00945908" w:rsidRDefault="00C83E95" w:rsidP="00C83E95">
      <w:pPr>
        <w:adjustRightInd w:val="0"/>
        <w:spacing w:after="0"/>
        <w:rPr>
          <w:rFonts w:cs="Times New Roman"/>
          <w:color w:val="000000"/>
          <w:szCs w:val="24"/>
        </w:rPr>
      </w:pPr>
      <w:r w:rsidRPr="00945908">
        <w:rPr>
          <w:rFonts w:cs="Times New Roman"/>
          <w:color w:val="000000"/>
          <w:szCs w:val="24"/>
        </w:rPr>
        <w:lastRenderedPageBreak/>
        <w:t xml:space="preserve">Kanıtlar </w:t>
      </w:r>
    </w:p>
    <w:p w14:paraId="0E7821B7" w14:textId="77777777" w:rsidR="00C83E95" w:rsidRPr="00945908" w:rsidRDefault="00C83E95" w:rsidP="009E38DC">
      <w:pPr>
        <w:pStyle w:val="ListeParagraf"/>
        <w:widowControl/>
        <w:adjustRightInd w:val="0"/>
        <w:spacing w:after="0"/>
        <w:ind w:left="720" w:firstLine="0"/>
        <w:contextualSpacing/>
        <w:jc w:val="left"/>
        <w:rPr>
          <w:rFonts w:cs="Times New Roman"/>
          <w:color w:val="000000"/>
          <w:szCs w:val="24"/>
        </w:rPr>
      </w:pPr>
      <w:r w:rsidRPr="00945908">
        <w:rPr>
          <w:rFonts w:cs="Times New Roman"/>
          <w:color w:val="000000"/>
          <w:szCs w:val="24"/>
        </w:rPr>
        <w:t xml:space="preserve">İş akış şemaları </w:t>
      </w:r>
    </w:p>
    <w:p w14:paraId="6287851F" w14:textId="77777777" w:rsidR="00A64728" w:rsidRPr="00A64728" w:rsidRDefault="000309E6" w:rsidP="00D84A0E">
      <w:pPr>
        <w:pStyle w:val="ListeParagraf"/>
        <w:widowControl/>
        <w:numPr>
          <w:ilvl w:val="0"/>
          <w:numId w:val="10"/>
        </w:numPr>
        <w:adjustRightInd w:val="0"/>
        <w:spacing w:after="0"/>
        <w:contextualSpacing/>
        <w:jc w:val="left"/>
        <w:rPr>
          <w:rFonts w:cs="Times New Roman"/>
          <w:color w:val="000000"/>
          <w:szCs w:val="24"/>
        </w:rPr>
      </w:pPr>
      <w:hyperlink r:id="rId18" w:history="1">
        <w:r w:rsidR="00C12E0E" w:rsidRPr="001B559D">
          <w:rPr>
            <w:rStyle w:val="Kpr"/>
          </w:rPr>
          <w:t>https://iro.siirt.edu.tr/detay/prosedurler/11492120.html</w:t>
        </w:r>
      </w:hyperlink>
      <w:r w:rsidR="00C12E0E">
        <w:t xml:space="preserve"> </w:t>
      </w:r>
    </w:p>
    <w:p w14:paraId="4735FCD4" w14:textId="07BF47DA" w:rsidR="00D84A0E" w:rsidRPr="009E38DC" w:rsidRDefault="000309E6" w:rsidP="009E38DC">
      <w:pPr>
        <w:pStyle w:val="ListeParagraf"/>
        <w:widowControl/>
        <w:numPr>
          <w:ilvl w:val="0"/>
          <w:numId w:val="10"/>
        </w:numPr>
        <w:adjustRightInd w:val="0"/>
        <w:spacing w:after="0"/>
        <w:contextualSpacing/>
        <w:jc w:val="left"/>
        <w:rPr>
          <w:rFonts w:cs="Times New Roman"/>
          <w:color w:val="000000"/>
          <w:szCs w:val="24"/>
        </w:rPr>
      </w:pPr>
      <w:hyperlink r:id="rId19" w:history="1">
        <w:r w:rsidR="00A64728" w:rsidRPr="001B559D">
          <w:rPr>
            <w:rStyle w:val="Kpr"/>
          </w:rPr>
          <w:t>https://iro.siirt.edu.tr/detay/kalite-yonetim-sistemi/98538859.html</w:t>
        </w:r>
      </w:hyperlink>
      <w:r w:rsidR="00A64728">
        <w:t xml:space="preserve"> </w:t>
      </w:r>
    </w:p>
    <w:p w14:paraId="50341FB4" w14:textId="77777777" w:rsidR="009E38DC" w:rsidRPr="009E38DC" w:rsidRDefault="009E38DC" w:rsidP="009E38DC">
      <w:pPr>
        <w:pStyle w:val="ListeParagraf"/>
        <w:widowControl/>
        <w:adjustRightInd w:val="0"/>
        <w:spacing w:after="0"/>
        <w:ind w:left="720" w:firstLine="0"/>
        <w:contextualSpacing/>
        <w:jc w:val="left"/>
        <w:rPr>
          <w:rFonts w:cs="Times New Roman"/>
          <w:color w:val="000000"/>
          <w:szCs w:val="24"/>
        </w:rPr>
      </w:pPr>
    </w:p>
    <w:p w14:paraId="1A21A843" w14:textId="4DDDF7F3" w:rsidR="00C83E95" w:rsidRPr="00945908" w:rsidRDefault="00E84D20" w:rsidP="009E38DC">
      <w:pPr>
        <w:pStyle w:val="ListeParagraf"/>
        <w:widowControl/>
        <w:adjustRightInd w:val="0"/>
        <w:spacing w:after="0"/>
        <w:ind w:left="720" w:firstLine="0"/>
        <w:contextualSpacing/>
        <w:jc w:val="left"/>
        <w:rPr>
          <w:rFonts w:cs="Times New Roman"/>
          <w:color w:val="000000"/>
          <w:szCs w:val="24"/>
        </w:rPr>
      </w:pPr>
      <w:r>
        <w:rPr>
          <w:rFonts w:cs="Times New Roman"/>
          <w:color w:val="000000"/>
          <w:szCs w:val="24"/>
        </w:rPr>
        <w:t>Süreç yönetim kitapçığı</w:t>
      </w:r>
      <w:r w:rsidR="00C83E95" w:rsidRPr="00945908">
        <w:rPr>
          <w:rFonts w:cs="Times New Roman"/>
          <w:color w:val="000000"/>
          <w:szCs w:val="24"/>
        </w:rPr>
        <w:t xml:space="preserve"> </w:t>
      </w:r>
    </w:p>
    <w:p w14:paraId="36367157" w14:textId="7AB12E5A" w:rsidR="009E38DC" w:rsidRPr="009E38DC" w:rsidRDefault="000309E6" w:rsidP="009E38DC">
      <w:pPr>
        <w:pStyle w:val="ListeParagraf"/>
        <w:widowControl/>
        <w:numPr>
          <w:ilvl w:val="0"/>
          <w:numId w:val="10"/>
        </w:numPr>
        <w:adjustRightInd w:val="0"/>
        <w:spacing w:after="0"/>
        <w:contextualSpacing/>
        <w:jc w:val="left"/>
        <w:rPr>
          <w:rStyle w:val="Kpr"/>
          <w:rFonts w:cs="Times New Roman"/>
          <w:color w:val="000000"/>
          <w:szCs w:val="24"/>
          <w:u w:val="none"/>
        </w:rPr>
      </w:pPr>
      <w:hyperlink r:id="rId20" w:history="1">
        <w:r w:rsidR="00C12E0E" w:rsidRPr="001B559D">
          <w:rPr>
            <w:rStyle w:val="Kpr"/>
          </w:rPr>
          <w:t>https://iro.siirt.edu.tr/detay/kalite-yonetim-sistemi/98538859.html</w:t>
        </w:r>
      </w:hyperlink>
    </w:p>
    <w:p w14:paraId="7A4C3D76" w14:textId="77777777" w:rsidR="009E38DC" w:rsidRPr="009E38DC" w:rsidRDefault="009E38DC" w:rsidP="009E38DC">
      <w:pPr>
        <w:pStyle w:val="ListeParagraf"/>
        <w:widowControl/>
        <w:adjustRightInd w:val="0"/>
        <w:spacing w:after="0"/>
        <w:ind w:left="720" w:firstLine="0"/>
        <w:contextualSpacing/>
        <w:jc w:val="left"/>
        <w:rPr>
          <w:rStyle w:val="Kpr"/>
          <w:rFonts w:cs="Times New Roman"/>
          <w:color w:val="000000"/>
          <w:szCs w:val="24"/>
          <w:u w:val="none"/>
        </w:rPr>
      </w:pPr>
    </w:p>
    <w:p w14:paraId="0BD447DB" w14:textId="75F43F89" w:rsidR="00C83E95" w:rsidRPr="009E38DC" w:rsidRDefault="00C83E95" w:rsidP="009E38DC">
      <w:pPr>
        <w:pStyle w:val="ListeParagraf"/>
        <w:widowControl/>
        <w:adjustRightInd w:val="0"/>
        <w:spacing w:after="0"/>
        <w:ind w:left="720" w:firstLine="0"/>
        <w:contextualSpacing/>
        <w:jc w:val="left"/>
        <w:rPr>
          <w:rFonts w:cs="Times New Roman"/>
          <w:color w:val="000000"/>
          <w:szCs w:val="24"/>
        </w:rPr>
      </w:pPr>
      <w:r w:rsidRPr="009E38DC">
        <w:rPr>
          <w:rFonts w:cs="Times New Roman"/>
          <w:color w:val="000000"/>
          <w:szCs w:val="24"/>
        </w:rPr>
        <w:t xml:space="preserve">Yönergeler </w:t>
      </w:r>
    </w:p>
    <w:p w14:paraId="7E4193CB" w14:textId="59DEC0FE" w:rsidR="00E84D20" w:rsidRPr="009E38DC" w:rsidRDefault="000309E6" w:rsidP="009E38DC">
      <w:pPr>
        <w:pStyle w:val="ListeParagraf"/>
        <w:widowControl/>
        <w:numPr>
          <w:ilvl w:val="0"/>
          <w:numId w:val="10"/>
        </w:numPr>
        <w:adjustRightInd w:val="0"/>
        <w:spacing w:after="0"/>
        <w:contextualSpacing/>
        <w:jc w:val="left"/>
        <w:rPr>
          <w:rFonts w:cs="Times New Roman"/>
          <w:color w:val="000000"/>
          <w:szCs w:val="24"/>
        </w:rPr>
      </w:pPr>
      <w:hyperlink r:id="rId21" w:history="1">
        <w:r w:rsidR="00C12E0E" w:rsidRPr="001B559D">
          <w:rPr>
            <w:rStyle w:val="Kpr"/>
          </w:rPr>
          <w:t>https://iro.siirt.edu.tr/detay/yonetmelik-ve-yonergeler/603888679.html</w:t>
        </w:r>
      </w:hyperlink>
      <w:r w:rsidR="00C12E0E">
        <w:t xml:space="preserve"> </w:t>
      </w:r>
    </w:p>
    <w:p w14:paraId="519EA41E" w14:textId="77777777" w:rsidR="009E38DC" w:rsidRPr="009E38DC" w:rsidRDefault="009E38DC" w:rsidP="009E38DC">
      <w:pPr>
        <w:pStyle w:val="ListeParagraf"/>
        <w:widowControl/>
        <w:adjustRightInd w:val="0"/>
        <w:spacing w:after="0"/>
        <w:ind w:left="720" w:firstLine="0"/>
        <w:contextualSpacing/>
        <w:jc w:val="left"/>
        <w:rPr>
          <w:rFonts w:cs="Times New Roman"/>
          <w:color w:val="000000"/>
          <w:szCs w:val="24"/>
        </w:rPr>
      </w:pPr>
    </w:p>
    <w:p w14:paraId="3663C6D7" w14:textId="77777777" w:rsidR="00C83E95" w:rsidRPr="00945908" w:rsidRDefault="00C83E95" w:rsidP="009E38DC">
      <w:pPr>
        <w:pStyle w:val="ListeParagraf"/>
        <w:widowControl/>
        <w:adjustRightInd w:val="0"/>
        <w:spacing w:after="0"/>
        <w:ind w:left="720" w:firstLine="0"/>
        <w:contextualSpacing/>
        <w:jc w:val="left"/>
        <w:rPr>
          <w:rFonts w:cs="Times New Roman"/>
          <w:color w:val="000000"/>
          <w:szCs w:val="24"/>
        </w:rPr>
      </w:pPr>
      <w:r w:rsidRPr="00945908">
        <w:rPr>
          <w:rFonts w:cs="Times New Roman"/>
          <w:color w:val="000000"/>
          <w:szCs w:val="24"/>
        </w:rPr>
        <w:t>Yönetmelikler</w:t>
      </w:r>
    </w:p>
    <w:p w14:paraId="20A0AB46" w14:textId="4E0AF68D" w:rsidR="00E84D20" w:rsidRPr="009E38DC" w:rsidRDefault="000309E6" w:rsidP="009E38DC">
      <w:pPr>
        <w:pStyle w:val="ListeParagraf"/>
        <w:widowControl/>
        <w:numPr>
          <w:ilvl w:val="0"/>
          <w:numId w:val="10"/>
        </w:numPr>
        <w:adjustRightInd w:val="0"/>
        <w:spacing w:after="0"/>
        <w:contextualSpacing/>
        <w:jc w:val="left"/>
        <w:rPr>
          <w:rStyle w:val="Kpr"/>
          <w:rFonts w:cs="Times New Roman"/>
          <w:color w:val="000000"/>
          <w:szCs w:val="24"/>
          <w:u w:val="none"/>
        </w:rPr>
      </w:pPr>
      <w:hyperlink r:id="rId22" w:history="1">
        <w:r w:rsidR="00C12E0E" w:rsidRPr="001B559D">
          <w:rPr>
            <w:rStyle w:val="Kpr"/>
          </w:rPr>
          <w:t>https://iro.siirt.edu.tr/detay/etik-davranis-ilkeleri/813117727.html</w:t>
        </w:r>
      </w:hyperlink>
    </w:p>
    <w:p w14:paraId="15A16F65" w14:textId="77777777" w:rsidR="009E38DC" w:rsidRPr="009E38DC" w:rsidRDefault="009E38DC" w:rsidP="009E38DC">
      <w:pPr>
        <w:pStyle w:val="ListeParagraf"/>
        <w:widowControl/>
        <w:adjustRightInd w:val="0"/>
        <w:spacing w:after="0"/>
        <w:ind w:left="720" w:firstLine="0"/>
        <w:contextualSpacing/>
        <w:jc w:val="left"/>
        <w:rPr>
          <w:rFonts w:cs="Times New Roman"/>
          <w:color w:val="000000"/>
          <w:szCs w:val="24"/>
        </w:rPr>
      </w:pPr>
    </w:p>
    <w:p w14:paraId="41DD011F" w14:textId="1E2A7715" w:rsidR="00C83E95" w:rsidRPr="00945908" w:rsidRDefault="00C83E95" w:rsidP="009E38DC">
      <w:pPr>
        <w:pStyle w:val="ListeParagraf"/>
        <w:widowControl/>
        <w:adjustRightInd w:val="0"/>
        <w:spacing w:after="0"/>
        <w:ind w:left="720" w:firstLine="0"/>
        <w:contextualSpacing/>
        <w:jc w:val="left"/>
        <w:rPr>
          <w:rFonts w:cs="Times New Roman"/>
          <w:color w:val="000000"/>
          <w:szCs w:val="24"/>
        </w:rPr>
      </w:pPr>
      <w:r w:rsidRPr="00945908">
        <w:rPr>
          <w:rFonts w:cs="Times New Roman"/>
          <w:color w:val="000000"/>
          <w:szCs w:val="24"/>
        </w:rPr>
        <w:t xml:space="preserve">Paydaş memnuniyet anketleri, </w:t>
      </w:r>
    </w:p>
    <w:p w14:paraId="1DD62EFD" w14:textId="6D3B25F1" w:rsidR="00A64728" w:rsidRDefault="000309E6" w:rsidP="009E38DC">
      <w:pPr>
        <w:pStyle w:val="ListeParagraf"/>
        <w:widowControl/>
        <w:numPr>
          <w:ilvl w:val="0"/>
          <w:numId w:val="10"/>
        </w:numPr>
        <w:adjustRightInd w:val="0"/>
        <w:spacing w:after="0"/>
        <w:contextualSpacing/>
        <w:jc w:val="left"/>
        <w:rPr>
          <w:rFonts w:cs="Times New Roman"/>
          <w:color w:val="000000"/>
          <w:szCs w:val="24"/>
        </w:rPr>
      </w:pPr>
      <w:hyperlink r:id="rId23" w:history="1">
        <w:r w:rsidR="001877B8" w:rsidRPr="001B559D">
          <w:rPr>
            <w:rStyle w:val="Kpr"/>
          </w:rPr>
          <w:t>https://iro.siirt.edu.tr/detay/anketler/2728314.html</w:t>
        </w:r>
      </w:hyperlink>
      <w:r w:rsidR="001877B8">
        <w:t xml:space="preserve"> </w:t>
      </w:r>
      <w:r w:rsidR="00C83E95" w:rsidRPr="00945908">
        <w:rPr>
          <w:rFonts w:cs="Times New Roman"/>
          <w:color w:val="000000"/>
          <w:szCs w:val="24"/>
        </w:rPr>
        <w:t xml:space="preserve"> </w:t>
      </w:r>
    </w:p>
    <w:p w14:paraId="112B8DDB" w14:textId="77777777" w:rsidR="009E38DC" w:rsidRPr="009E38DC" w:rsidRDefault="009E38DC" w:rsidP="009E38DC">
      <w:pPr>
        <w:pStyle w:val="ListeParagraf"/>
        <w:widowControl/>
        <w:adjustRightInd w:val="0"/>
        <w:spacing w:after="0"/>
        <w:ind w:left="720" w:firstLine="0"/>
        <w:contextualSpacing/>
        <w:jc w:val="left"/>
        <w:rPr>
          <w:rFonts w:cs="Times New Roman"/>
          <w:color w:val="000000"/>
          <w:szCs w:val="24"/>
        </w:rPr>
      </w:pPr>
    </w:p>
    <w:p w14:paraId="28FB9DF2" w14:textId="77777777" w:rsidR="00C83E95" w:rsidRPr="00945908" w:rsidRDefault="00C83E95" w:rsidP="009E38DC">
      <w:pPr>
        <w:pStyle w:val="ListeParagraf"/>
        <w:widowControl/>
        <w:adjustRightInd w:val="0"/>
        <w:spacing w:after="0"/>
        <w:ind w:left="720" w:firstLine="0"/>
        <w:contextualSpacing/>
        <w:jc w:val="left"/>
        <w:rPr>
          <w:rFonts w:cs="Times New Roman"/>
          <w:color w:val="000000"/>
          <w:szCs w:val="24"/>
        </w:rPr>
      </w:pPr>
      <w:r w:rsidRPr="00945908">
        <w:rPr>
          <w:rFonts w:cs="Times New Roman"/>
          <w:color w:val="000000"/>
          <w:szCs w:val="24"/>
        </w:rPr>
        <w:t>Birim faaliyetlerine ilişkin yıllık izleme ve iyileştirme raporları</w:t>
      </w:r>
    </w:p>
    <w:p w14:paraId="58006038" w14:textId="3BD9E0AF" w:rsidR="00C83E95" w:rsidRPr="00A64728" w:rsidRDefault="000309E6" w:rsidP="00E84D20">
      <w:pPr>
        <w:pStyle w:val="ListeParagraf"/>
        <w:widowControl/>
        <w:numPr>
          <w:ilvl w:val="0"/>
          <w:numId w:val="10"/>
        </w:numPr>
        <w:adjustRightInd w:val="0"/>
        <w:spacing w:after="0"/>
        <w:contextualSpacing/>
        <w:jc w:val="left"/>
        <w:rPr>
          <w:rFonts w:cs="Times New Roman"/>
          <w:color w:val="000000"/>
          <w:szCs w:val="24"/>
        </w:rPr>
      </w:pPr>
      <w:hyperlink r:id="rId24" w:history="1">
        <w:r w:rsidR="00E84D20" w:rsidRPr="001B559D">
          <w:rPr>
            <w:rStyle w:val="Kpr"/>
          </w:rPr>
          <w:t>https://iro.siirt.edu.tr/detay/faaliyet-raporlari/540280644.html</w:t>
        </w:r>
      </w:hyperlink>
      <w:r w:rsidR="00E84D20">
        <w:t xml:space="preserve"> </w:t>
      </w:r>
      <w:hyperlink r:id="rId25" w:history="1">
        <w:r w:rsidR="00E84D20" w:rsidRPr="001B559D">
          <w:rPr>
            <w:rStyle w:val="Kpr"/>
          </w:rPr>
          <w:t>https://iro.siirt.edu.tr/detay/brifing-sunumlari/127924180.html</w:t>
        </w:r>
      </w:hyperlink>
      <w:r w:rsidR="00E84D20">
        <w:t xml:space="preserve"> </w:t>
      </w:r>
    </w:p>
    <w:p w14:paraId="308D79DC" w14:textId="57B9BACD" w:rsidR="00A64728" w:rsidRDefault="00A64728" w:rsidP="00A64728">
      <w:pPr>
        <w:widowControl/>
        <w:adjustRightInd w:val="0"/>
        <w:spacing w:after="0"/>
        <w:contextualSpacing/>
        <w:jc w:val="left"/>
        <w:rPr>
          <w:rFonts w:cs="Times New Roman"/>
          <w:color w:val="000000"/>
          <w:szCs w:val="24"/>
        </w:rPr>
      </w:pPr>
    </w:p>
    <w:p w14:paraId="0B401D1F" w14:textId="77777777" w:rsidR="007A0317" w:rsidRPr="00A64728" w:rsidRDefault="007A0317" w:rsidP="00A64728">
      <w:pPr>
        <w:widowControl/>
        <w:adjustRightInd w:val="0"/>
        <w:spacing w:after="0"/>
        <w:contextualSpacing/>
        <w:jc w:val="left"/>
        <w:rPr>
          <w:rFonts w:cs="Times New Roman"/>
          <w:color w:val="000000"/>
          <w:szCs w:val="24"/>
        </w:rPr>
      </w:pPr>
    </w:p>
    <w:p w14:paraId="21781CB0" w14:textId="77777777" w:rsidR="00C83E95" w:rsidRPr="00945908" w:rsidRDefault="00C83E95" w:rsidP="00C83E95">
      <w:pPr>
        <w:adjustRightInd w:val="0"/>
        <w:spacing w:after="0"/>
        <w:rPr>
          <w:rFonts w:cs="Times New Roman"/>
          <w:color w:val="000000"/>
          <w:szCs w:val="24"/>
        </w:rPr>
      </w:pPr>
    </w:p>
    <w:p w14:paraId="17F14556" w14:textId="77777777" w:rsidR="00C83E95" w:rsidRPr="00945908" w:rsidRDefault="00C83E95" w:rsidP="00C83E95">
      <w:pPr>
        <w:adjustRightInd w:val="0"/>
        <w:spacing w:after="0"/>
        <w:rPr>
          <w:rFonts w:cs="Times New Roman"/>
          <w:color w:val="000000"/>
          <w:szCs w:val="24"/>
        </w:rPr>
      </w:pPr>
      <w:r w:rsidRPr="00945908">
        <w:rPr>
          <w:rFonts w:cs="Times New Roman"/>
          <w:color w:val="000000"/>
          <w:szCs w:val="24"/>
        </w:rPr>
        <w:t>A.1.5. Kamuoyunu bilgilendirme ve hesap verebilirlik (Olgunluk düzeyi 4)</w:t>
      </w:r>
    </w:p>
    <w:p w14:paraId="1DFDACF7" w14:textId="77777777" w:rsidR="00C83E95" w:rsidRPr="00945908" w:rsidRDefault="00C83E95">
      <w:pPr>
        <w:pStyle w:val="ListeParagraf"/>
        <w:widowControl/>
        <w:numPr>
          <w:ilvl w:val="0"/>
          <w:numId w:val="11"/>
        </w:numPr>
        <w:adjustRightInd w:val="0"/>
        <w:spacing w:after="0"/>
        <w:contextualSpacing/>
        <w:jc w:val="left"/>
        <w:rPr>
          <w:rFonts w:cs="Times New Roman"/>
          <w:color w:val="000000"/>
          <w:szCs w:val="24"/>
        </w:rPr>
      </w:pPr>
      <w:r w:rsidRPr="00945908">
        <w:rPr>
          <w:rFonts w:cs="Times New Roman"/>
          <w:color w:val="000000"/>
          <w:szCs w:val="24"/>
        </w:rPr>
        <w:t xml:space="preserve">Kamuoyunu bilgilendirmek üzere web sitesi aktif olarak kullanılmaktadır. Paylaşılan bilgiler güncel ve erişilebilirdir. </w:t>
      </w:r>
    </w:p>
    <w:p w14:paraId="27E14677" w14:textId="77777777" w:rsidR="00C83E95" w:rsidRPr="00945908" w:rsidRDefault="00C83E95">
      <w:pPr>
        <w:pStyle w:val="ListeParagraf"/>
        <w:widowControl/>
        <w:numPr>
          <w:ilvl w:val="0"/>
          <w:numId w:val="11"/>
        </w:numPr>
        <w:adjustRightInd w:val="0"/>
        <w:spacing w:after="0"/>
        <w:contextualSpacing/>
        <w:jc w:val="left"/>
        <w:rPr>
          <w:rFonts w:cs="Times New Roman"/>
          <w:color w:val="000000"/>
          <w:szCs w:val="24"/>
        </w:rPr>
      </w:pPr>
      <w:r w:rsidRPr="00945908">
        <w:rPr>
          <w:rFonts w:cs="Times New Roman"/>
          <w:color w:val="000000"/>
          <w:szCs w:val="24"/>
        </w:rPr>
        <w:t xml:space="preserve">Web sitesi sorumluları ve bilgi paylaşımına ilişkin prensipler/kurallar belirlenmiştir. </w:t>
      </w:r>
    </w:p>
    <w:p w14:paraId="085908B1" w14:textId="107EE06B" w:rsidR="00C83E95" w:rsidRDefault="00C83E95">
      <w:pPr>
        <w:pStyle w:val="ListeParagraf"/>
        <w:widowControl/>
        <w:numPr>
          <w:ilvl w:val="0"/>
          <w:numId w:val="11"/>
        </w:numPr>
        <w:adjustRightInd w:val="0"/>
        <w:spacing w:after="0"/>
        <w:contextualSpacing/>
        <w:jc w:val="left"/>
        <w:rPr>
          <w:rFonts w:cs="Times New Roman"/>
          <w:color w:val="000000"/>
          <w:szCs w:val="24"/>
        </w:rPr>
      </w:pPr>
      <w:r w:rsidRPr="00945908">
        <w:rPr>
          <w:rFonts w:cs="Times New Roman"/>
          <w:color w:val="000000"/>
          <w:szCs w:val="24"/>
        </w:rPr>
        <w:t>Kurumun kamuoyunu bilgilendirme ve hesap verebilirlik mekanizmaları izlenmekte</w:t>
      </w:r>
      <w:r w:rsidR="00E8432C">
        <w:rPr>
          <w:rFonts w:cs="Times New Roman"/>
          <w:color w:val="000000"/>
          <w:szCs w:val="24"/>
        </w:rPr>
        <w:t>dir.</w:t>
      </w:r>
    </w:p>
    <w:p w14:paraId="3A272448" w14:textId="6386FF59" w:rsidR="00133C5A" w:rsidRDefault="00133C5A" w:rsidP="00133C5A">
      <w:pPr>
        <w:widowControl/>
        <w:adjustRightInd w:val="0"/>
        <w:spacing w:after="0"/>
        <w:contextualSpacing/>
        <w:jc w:val="left"/>
        <w:rPr>
          <w:rFonts w:cs="Times New Roman"/>
          <w:color w:val="000000"/>
          <w:szCs w:val="24"/>
        </w:rPr>
      </w:pPr>
    </w:p>
    <w:p w14:paraId="4CFEEE25" w14:textId="77777777" w:rsidR="007A0317" w:rsidRPr="00133C5A" w:rsidRDefault="007A0317" w:rsidP="00133C5A">
      <w:pPr>
        <w:widowControl/>
        <w:adjustRightInd w:val="0"/>
        <w:spacing w:after="0"/>
        <w:contextualSpacing/>
        <w:jc w:val="left"/>
        <w:rPr>
          <w:rFonts w:cs="Times New Roman"/>
          <w:color w:val="000000"/>
          <w:szCs w:val="24"/>
        </w:rPr>
      </w:pPr>
    </w:p>
    <w:p w14:paraId="5AAF3063" w14:textId="77777777" w:rsidR="00C83E95" w:rsidRPr="00945908" w:rsidRDefault="00C83E95" w:rsidP="00C83E95">
      <w:pPr>
        <w:adjustRightInd w:val="0"/>
        <w:spacing w:after="0"/>
        <w:rPr>
          <w:rFonts w:cs="Times New Roman"/>
          <w:color w:val="000000"/>
          <w:szCs w:val="24"/>
        </w:rPr>
      </w:pPr>
      <w:r w:rsidRPr="00945908">
        <w:rPr>
          <w:rFonts w:cs="Times New Roman"/>
          <w:color w:val="000000"/>
          <w:szCs w:val="24"/>
        </w:rPr>
        <w:t xml:space="preserve">Kanıtlar </w:t>
      </w:r>
    </w:p>
    <w:p w14:paraId="0DE027C0" w14:textId="526C401E" w:rsidR="00C83E95" w:rsidRPr="00945908" w:rsidRDefault="00A64728">
      <w:pPr>
        <w:pStyle w:val="ListeParagraf"/>
        <w:widowControl/>
        <w:numPr>
          <w:ilvl w:val="0"/>
          <w:numId w:val="11"/>
        </w:numPr>
        <w:adjustRightInd w:val="0"/>
        <w:spacing w:after="0"/>
        <w:contextualSpacing/>
        <w:jc w:val="left"/>
        <w:rPr>
          <w:rFonts w:cs="Times New Roman"/>
          <w:color w:val="000000"/>
          <w:szCs w:val="24"/>
        </w:rPr>
      </w:pPr>
      <w:r>
        <w:rPr>
          <w:lang w:val="tr-TR"/>
        </w:rPr>
        <w:t>Uluslararası İlişkiler Koordinatörlüğü</w:t>
      </w:r>
      <w:r w:rsidRPr="00F90AE7">
        <w:rPr>
          <w:lang w:val="tr-TR"/>
        </w:rPr>
        <w:t xml:space="preserve"> </w:t>
      </w:r>
      <w:r w:rsidR="00C83E95" w:rsidRPr="00945908">
        <w:rPr>
          <w:rFonts w:cs="Times New Roman"/>
          <w:color w:val="000000"/>
          <w:szCs w:val="24"/>
        </w:rPr>
        <w:t>web sayfası duyurular kısmından kamuoyunu bilgilendirmek üzere paylaşımlar yapılmaktadır.</w:t>
      </w:r>
    </w:p>
    <w:p w14:paraId="6B61A5CC" w14:textId="77777777" w:rsidR="00C83E95" w:rsidRPr="00945908" w:rsidRDefault="00C83E95">
      <w:pPr>
        <w:pStyle w:val="ListeParagraf"/>
        <w:widowControl/>
        <w:numPr>
          <w:ilvl w:val="0"/>
          <w:numId w:val="11"/>
        </w:numPr>
        <w:adjustRightInd w:val="0"/>
        <w:spacing w:after="0"/>
        <w:contextualSpacing/>
        <w:jc w:val="left"/>
        <w:rPr>
          <w:rFonts w:cs="Times New Roman"/>
          <w:color w:val="000000"/>
          <w:szCs w:val="24"/>
        </w:rPr>
      </w:pPr>
      <w:r w:rsidRPr="00945908">
        <w:rPr>
          <w:rFonts w:cs="Times New Roman"/>
          <w:color w:val="000000"/>
          <w:szCs w:val="24"/>
        </w:rPr>
        <w:t>Duyurular yapılırken kişisel verilerin korunması</w:t>
      </w:r>
      <w:r w:rsidRPr="00F926AA">
        <w:rPr>
          <w:rFonts w:cs="Times New Roman"/>
          <w:color w:val="000000"/>
          <w:szCs w:val="24"/>
        </w:rPr>
        <w:t>na</w:t>
      </w:r>
      <w:r w:rsidRPr="00945908">
        <w:rPr>
          <w:rFonts w:cs="Times New Roman"/>
          <w:color w:val="000000"/>
          <w:szCs w:val="24"/>
        </w:rPr>
        <w:t xml:space="preserve"> kanununa dikkat edilmekte olup, süreçler şeffaf ve izlenebilir niteliğe sahiptir. </w:t>
      </w:r>
    </w:p>
    <w:p w14:paraId="6673B0DF" w14:textId="2F5374D4" w:rsidR="00A64728" w:rsidRPr="009E38DC" w:rsidRDefault="000309E6" w:rsidP="00A64728">
      <w:pPr>
        <w:pStyle w:val="ListeParagraf"/>
        <w:widowControl/>
        <w:numPr>
          <w:ilvl w:val="0"/>
          <w:numId w:val="11"/>
        </w:numPr>
        <w:adjustRightInd w:val="0"/>
        <w:spacing w:after="0"/>
        <w:contextualSpacing/>
        <w:jc w:val="left"/>
        <w:rPr>
          <w:rFonts w:cs="Times New Roman"/>
          <w:color w:val="000000"/>
          <w:szCs w:val="24"/>
        </w:rPr>
      </w:pPr>
      <w:hyperlink r:id="rId26" w:history="1">
        <w:r w:rsidR="00A64728" w:rsidRPr="001B559D">
          <w:rPr>
            <w:rStyle w:val="Kpr"/>
          </w:rPr>
          <w:t>https://iro.siirt.edu</w:t>
        </w:r>
        <w:r w:rsidR="00A64728" w:rsidRPr="001B559D">
          <w:rPr>
            <w:rStyle w:val="Kpr"/>
          </w:rPr>
          <w:t>.</w:t>
        </w:r>
        <w:r w:rsidR="00A64728" w:rsidRPr="001B559D">
          <w:rPr>
            <w:rStyle w:val="Kpr"/>
          </w:rPr>
          <w:t>tr/</w:t>
        </w:r>
      </w:hyperlink>
      <w:r w:rsidR="00A64728">
        <w:t xml:space="preserve"> </w:t>
      </w:r>
      <w:r w:rsidR="00A64728" w:rsidRPr="00A64728">
        <w:t xml:space="preserve"> </w:t>
      </w:r>
    </w:p>
    <w:p w14:paraId="2FB5B90A" w14:textId="77777777" w:rsidR="009E38DC" w:rsidRPr="00A64728" w:rsidRDefault="009E38DC" w:rsidP="009E38DC">
      <w:pPr>
        <w:pStyle w:val="ListeParagraf"/>
        <w:widowControl/>
        <w:adjustRightInd w:val="0"/>
        <w:spacing w:after="0"/>
        <w:ind w:left="720" w:firstLine="0"/>
        <w:contextualSpacing/>
        <w:jc w:val="left"/>
        <w:rPr>
          <w:rFonts w:cs="Times New Roman"/>
          <w:color w:val="000000"/>
          <w:szCs w:val="24"/>
        </w:rPr>
      </w:pPr>
    </w:p>
    <w:p w14:paraId="107634DD" w14:textId="36268BF1" w:rsidR="00C83E95" w:rsidRPr="00945908" w:rsidRDefault="00C83E95" w:rsidP="00C83E95">
      <w:pPr>
        <w:adjustRightInd w:val="0"/>
        <w:spacing w:after="0"/>
        <w:jc w:val="center"/>
        <w:rPr>
          <w:rFonts w:cs="Times New Roman"/>
          <w:color w:val="000000"/>
          <w:szCs w:val="24"/>
        </w:rPr>
      </w:pPr>
    </w:p>
    <w:p w14:paraId="487D23AE" w14:textId="3A6F3C0D" w:rsidR="00C83E95" w:rsidRDefault="00C83E95" w:rsidP="00C83E95">
      <w:pPr>
        <w:spacing w:after="0"/>
        <w:rPr>
          <w:rFonts w:cs="Times New Roman"/>
          <w:szCs w:val="24"/>
        </w:rPr>
      </w:pPr>
      <w:r w:rsidRPr="00945908">
        <w:rPr>
          <w:rFonts w:cs="Times New Roman"/>
          <w:szCs w:val="24"/>
        </w:rPr>
        <w:t xml:space="preserve">A.2 Misyon ve Stratejik Amaçlar </w:t>
      </w:r>
    </w:p>
    <w:p w14:paraId="585F853B" w14:textId="77777777" w:rsidR="007A0317" w:rsidRPr="00945908" w:rsidRDefault="007A0317" w:rsidP="00C83E95">
      <w:pPr>
        <w:spacing w:after="0"/>
        <w:rPr>
          <w:rFonts w:cs="Times New Roman"/>
          <w:szCs w:val="24"/>
        </w:rPr>
      </w:pPr>
    </w:p>
    <w:p w14:paraId="03CEA04F" w14:textId="77777777" w:rsidR="00C83E95" w:rsidRPr="00945908" w:rsidRDefault="00C83E95" w:rsidP="00C83E95">
      <w:pPr>
        <w:adjustRightInd w:val="0"/>
        <w:spacing w:after="0"/>
        <w:rPr>
          <w:rFonts w:cs="Times New Roman"/>
          <w:color w:val="000000"/>
          <w:szCs w:val="24"/>
        </w:rPr>
      </w:pPr>
      <w:r w:rsidRPr="00945908">
        <w:rPr>
          <w:rFonts w:cs="Times New Roman"/>
          <w:color w:val="000000"/>
          <w:szCs w:val="24"/>
        </w:rPr>
        <w:t>A.2.1. Misyon, vizyon ve politikalar (Olgunluk düzeyi 3)</w:t>
      </w:r>
    </w:p>
    <w:p w14:paraId="28E89EDD" w14:textId="77777777" w:rsidR="00C83E95" w:rsidRPr="00945908" w:rsidRDefault="00C83E95">
      <w:pPr>
        <w:pStyle w:val="ListeParagraf"/>
        <w:widowControl/>
        <w:numPr>
          <w:ilvl w:val="0"/>
          <w:numId w:val="12"/>
        </w:numPr>
        <w:autoSpaceDE/>
        <w:autoSpaceDN/>
        <w:spacing w:after="160" w:line="259" w:lineRule="auto"/>
        <w:ind w:left="360"/>
        <w:contextualSpacing/>
        <w:jc w:val="left"/>
        <w:rPr>
          <w:rFonts w:cs="Times New Roman"/>
          <w:szCs w:val="24"/>
        </w:rPr>
      </w:pPr>
      <w:r w:rsidRPr="00945908">
        <w:rPr>
          <w:rFonts w:cs="Times New Roman"/>
          <w:szCs w:val="24"/>
        </w:rPr>
        <w:t>Birimin Misyon ve Vizyonu tanımlanmış ve web sitesinde ilan edilmiştir.</w:t>
      </w:r>
    </w:p>
    <w:p w14:paraId="7F23458B" w14:textId="485732DD" w:rsidR="00C83E95" w:rsidRPr="00945908" w:rsidRDefault="008B2615">
      <w:pPr>
        <w:pStyle w:val="ListeParagraf"/>
        <w:widowControl/>
        <w:numPr>
          <w:ilvl w:val="0"/>
          <w:numId w:val="12"/>
        </w:numPr>
        <w:autoSpaceDE/>
        <w:autoSpaceDN/>
        <w:spacing w:after="160" w:line="259" w:lineRule="auto"/>
        <w:ind w:left="360"/>
        <w:contextualSpacing/>
        <w:jc w:val="left"/>
        <w:rPr>
          <w:rFonts w:cs="Times New Roman"/>
          <w:szCs w:val="24"/>
        </w:rPr>
      </w:pPr>
      <w:r>
        <w:rPr>
          <w:rFonts w:cs="Times New Roman"/>
          <w:szCs w:val="24"/>
        </w:rPr>
        <w:t>Birime ait politikalar (E</w:t>
      </w:r>
      <w:r w:rsidR="00C83E95" w:rsidRPr="00945908">
        <w:rPr>
          <w:rFonts w:cs="Times New Roman"/>
          <w:szCs w:val="24"/>
        </w:rPr>
        <w:t>ğitim öğretim vs.) web sayfasında paylaşılmıştır</w:t>
      </w:r>
    </w:p>
    <w:p w14:paraId="072FEDB8" w14:textId="6B02E219" w:rsidR="00C83E95" w:rsidRDefault="00C83E95">
      <w:pPr>
        <w:pStyle w:val="ListeParagraf"/>
        <w:widowControl/>
        <w:numPr>
          <w:ilvl w:val="0"/>
          <w:numId w:val="12"/>
        </w:numPr>
        <w:autoSpaceDE/>
        <w:autoSpaceDN/>
        <w:spacing w:after="160" w:line="259" w:lineRule="auto"/>
        <w:ind w:left="360"/>
        <w:contextualSpacing/>
        <w:jc w:val="left"/>
        <w:rPr>
          <w:rFonts w:cs="Times New Roman"/>
          <w:szCs w:val="24"/>
        </w:rPr>
      </w:pPr>
      <w:r w:rsidRPr="00945908">
        <w:rPr>
          <w:rFonts w:cs="Times New Roman"/>
          <w:szCs w:val="24"/>
        </w:rPr>
        <w:t>Politikalarla uyumlu uygulamalar bulunmakta ve bu uygulamalar izlenmektedir.</w:t>
      </w:r>
    </w:p>
    <w:p w14:paraId="68A8BF0F" w14:textId="2CB68488" w:rsidR="007A0317" w:rsidRDefault="007A0317" w:rsidP="007A0317">
      <w:pPr>
        <w:pStyle w:val="ListeParagraf"/>
        <w:widowControl/>
        <w:autoSpaceDE/>
        <w:autoSpaceDN/>
        <w:spacing w:after="160" w:line="259" w:lineRule="auto"/>
        <w:ind w:left="360" w:firstLine="0"/>
        <w:contextualSpacing/>
        <w:jc w:val="left"/>
        <w:rPr>
          <w:rFonts w:cs="Times New Roman"/>
          <w:szCs w:val="24"/>
        </w:rPr>
      </w:pPr>
    </w:p>
    <w:p w14:paraId="71072653" w14:textId="77777777" w:rsidR="007A0317" w:rsidRDefault="007A0317" w:rsidP="007A0317">
      <w:pPr>
        <w:pStyle w:val="ListeParagraf"/>
        <w:widowControl/>
        <w:autoSpaceDE/>
        <w:autoSpaceDN/>
        <w:spacing w:after="160" w:line="259" w:lineRule="auto"/>
        <w:ind w:left="360" w:firstLine="0"/>
        <w:contextualSpacing/>
        <w:jc w:val="left"/>
        <w:rPr>
          <w:rFonts w:cs="Times New Roman"/>
          <w:szCs w:val="24"/>
        </w:rPr>
      </w:pPr>
    </w:p>
    <w:p w14:paraId="53486A2F" w14:textId="77777777" w:rsidR="007A0317" w:rsidRPr="00945908" w:rsidRDefault="007A0317" w:rsidP="007A0317">
      <w:pPr>
        <w:pStyle w:val="ListeParagraf"/>
        <w:widowControl/>
        <w:autoSpaceDE/>
        <w:autoSpaceDN/>
        <w:spacing w:after="160" w:line="259" w:lineRule="auto"/>
        <w:ind w:left="360" w:firstLine="0"/>
        <w:contextualSpacing/>
        <w:jc w:val="left"/>
        <w:rPr>
          <w:rFonts w:cs="Times New Roman"/>
          <w:szCs w:val="24"/>
        </w:rPr>
      </w:pPr>
    </w:p>
    <w:p w14:paraId="54BF6803" w14:textId="77777777" w:rsidR="00C83E95" w:rsidRPr="00945908" w:rsidRDefault="00C83E95" w:rsidP="00C83E95">
      <w:pPr>
        <w:rPr>
          <w:rFonts w:cs="Times New Roman"/>
          <w:szCs w:val="24"/>
        </w:rPr>
      </w:pPr>
      <w:r w:rsidRPr="00945908">
        <w:rPr>
          <w:rFonts w:cs="Times New Roman"/>
          <w:szCs w:val="24"/>
        </w:rPr>
        <w:lastRenderedPageBreak/>
        <w:t>Kanıtlar</w:t>
      </w:r>
    </w:p>
    <w:p w14:paraId="4E060F75" w14:textId="1A2375DD" w:rsidR="00C83E95" w:rsidRDefault="00C83E95">
      <w:pPr>
        <w:pStyle w:val="ListeParagraf"/>
        <w:widowControl/>
        <w:numPr>
          <w:ilvl w:val="0"/>
          <w:numId w:val="12"/>
        </w:numPr>
        <w:autoSpaceDE/>
        <w:autoSpaceDN/>
        <w:spacing w:after="160" w:line="259" w:lineRule="auto"/>
        <w:ind w:left="360"/>
        <w:contextualSpacing/>
        <w:jc w:val="left"/>
        <w:rPr>
          <w:rFonts w:cs="Times New Roman"/>
          <w:szCs w:val="24"/>
        </w:rPr>
      </w:pPr>
      <w:r w:rsidRPr="00945908">
        <w:rPr>
          <w:rFonts w:cs="Times New Roman"/>
          <w:szCs w:val="24"/>
        </w:rPr>
        <w:t>Misyon ve vizyon</w:t>
      </w:r>
    </w:p>
    <w:p w14:paraId="21B04B28" w14:textId="16F8CC9C" w:rsidR="009E38DC" w:rsidRDefault="000309E6" w:rsidP="009E38DC">
      <w:pPr>
        <w:widowControl/>
        <w:autoSpaceDE/>
        <w:autoSpaceDN/>
        <w:spacing w:after="160" w:line="259" w:lineRule="auto"/>
        <w:contextualSpacing/>
        <w:jc w:val="left"/>
        <w:rPr>
          <w:rFonts w:cs="Times New Roman"/>
          <w:szCs w:val="24"/>
        </w:rPr>
      </w:pPr>
      <w:hyperlink r:id="rId27" w:history="1">
        <w:r w:rsidR="00F926AA" w:rsidRPr="00DF7153">
          <w:rPr>
            <w:rStyle w:val="Kpr"/>
            <w:rFonts w:cs="Times New Roman"/>
            <w:szCs w:val="24"/>
          </w:rPr>
          <w:t>https://iro.siirt.edu.tr/detay/misyon--vizyon/989438976.html</w:t>
        </w:r>
      </w:hyperlink>
      <w:r w:rsidR="00F926AA">
        <w:rPr>
          <w:rFonts w:cs="Times New Roman"/>
          <w:szCs w:val="24"/>
        </w:rPr>
        <w:t xml:space="preserve"> </w:t>
      </w:r>
    </w:p>
    <w:p w14:paraId="61CE3CBC" w14:textId="77777777" w:rsidR="00B479B3" w:rsidRDefault="00B479B3" w:rsidP="009E38DC">
      <w:pPr>
        <w:widowControl/>
        <w:autoSpaceDE/>
        <w:autoSpaceDN/>
        <w:spacing w:after="160" w:line="259" w:lineRule="auto"/>
        <w:contextualSpacing/>
        <w:jc w:val="left"/>
        <w:rPr>
          <w:rFonts w:cs="Times New Roman"/>
          <w:szCs w:val="24"/>
        </w:rPr>
      </w:pPr>
    </w:p>
    <w:p w14:paraId="76387E67" w14:textId="77777777" w:rsidR="00B479B3" w:rsidRDefault="00C83E95" w:rsidP="00B479B3">
      <w:pPr>
        <w:widowControl/>
        <w:autoSpaceDE/>
        <w:autoSpaceDN/>
        <w:spacing w:after="160" w:line="259" w:lineRule="auto"/>
        <w:contextualSpacing/>
        <w:jc w:val="left"/>
        <w:rPr>
          <w:rFonts w:cs="Times New Roman"/>
          <w:szCs w:val="24"/>
        </w:rPr>
      </w:pPr>
      <w:r w:rsidRPr="00945908">
        <w:rPr>
          <w:rFonts w:cs="Times New Roman"/>
          <w:szCs w:val="24"/>
        </w:rPr>
        <w:t xml:space="preserve">Politika belgeleri </w:t>
      </w:r>
    </w:p>
    <w:p w14:paraId="32A9477C" w14:textId="517395DA" w:rsidR="007A0317" w:rsidRDefault="000309E6" w:rsidP="00B479B3">
      <w:pPr>
        <w:widowControl/>
        <w:autoSpaceDE/>
        <w:autoSpaceDN/>
        <w:spacing w:after="160" w:line="259" w:lineRule="auto"/>
        <w:contextualSpacing/>
        <w:jc w:val="left"/>
      </w:pPr>
      <w:hyperlink r:id="rId28" w:history="1">
        <w:r w:rsidR="00F926AA" w:rsidRPr="00DF7153">
          <w:rPr>
            <w:rStyle w:val="Kpr"/>
          </w:rPr>
          <w:t>https://iro.siirt.edu.tr/detay/kalite-politikamiz/531514920.html</w:t>
        </w:r>
      </w:hyperlink>
    </w:p>
    <w:p w14:paraId="1D8EA543" w14:textId="77777777" w:rsidR="00F926AA" w:rsidRDefault="00F926AA" w:rsidP="00F926AA">
      <w:pPr>
        <w:pStyle w:val="AralkYok"/>
      </w:pPr>
    </w:p>
    <w:p w14:paraId="40908E2F" w14:textId="77777777" w:rsidR="00C83E95" w:rsidRPr="000E29EC" w:rsidRDefault="00C83E95">
      <w:pPr>
        <w:pStyle w:val="ListeParagraf"/>
        <w:widowControl/>
        <w:numPr>
          <w:ilvl w:val="0"/>
          <w:numId w:val="12"/>
        </w:numPr>
        <w:autoSpaceDE/>
        <w:autoSpaceDN/>
        <w:spacing w:after="160" w:line="259" w:lineRule="auto"/>
        <w:ind w:left="360"/>
        <w:contextualSpacing/>
        <w:jc w:val="left"/>
        <w:rPr>
          <w:rFonts w:cs="Times New Roman"/>
          <w:szCs w:val="24"/>
          <w:lang w:val="de-DE"/>
        </w:rPr>
      </w:pPr>
      <w:r w:rsidRPr="000E29EC">
        <w:rPr>
          <w:rFonts w:cs="Times New Roman"/>
          <w:szCs w:val="24"/>
          <w:lang w:val="de-DE"/>
        </w:rPr>
        <w:t>Politikaların izlendiğine ve değerlendirildiğine ilişkin kanıtlar</w:t>
      </w:r>
    </w:p>
    <w:p w14:paraId="2AFAB23A" w14:textId="77777777" w:rsidR="00F926AA" w:rsidRDefault="000309E6" w:rsidP="00F926AA">
      <w:hyperlink r:id="rId29" w:history="1">
        <w:r w:rsidR="00F926AA" w:rsidRPr="00DF7153">
          <w:rPr>
            <w:rStyle w:val="Kpr"/>
          </w:rPr>
          <w:t>https://iro.siirt.edu.tr/detay/faaliyet-raporlari/540280644.html</w:t>
        </w:r>
      </w:hyperlink>
    </w:p>
    <w:p w14:paraId="6D0FF4BB" w14:textId="4C87970F" w:rsidR="00C83E95" w:rsidRDefault="000309E6" w:rsidP="00C83E95">
      <w:pPr>
        <w:adjustRightInd w:val="0"/>
        <w:spacing w:after="0"/>
      </w:pPr>
      <w:hyperlink r:id="rId30" w:history="1">
        <w:r w:rsidR="00F926AA" w:rsidRPr="00DF7153">
          <w:rPr>
            <w:rStyle w:val="Kpr"/>
          </w:rPr>
          <w:t>https://iro.siirt.edu.tr/detay/brifing-sunumlari/127924180.html</w:t>
        </w:r>
      </w:hyperlink>
    </w:p>
    <w:p w14:paraId="07D3202F" w14:textId="2BF97C3E" w:rsidR="007A0317" w:rsidRDefault="007A0317" w:rsidP="00C83E95">
      <w:pPr>
        <w:adjustRightInd w:val="0"/>
        <w:spacing w:after="0"/>
      </w:pPr>
    </w:p>
    <w:p w14:paraId="39E201C6" w14:textId="77777777" w:rsidR="00F926AA" w:rsidRPr="000E29EC" w:rsidRDefault="00F926AA" w:rsidP="00C83E95">
      <w:pPr>
        <w:adjustRightInd w:val="0"/>
        <w:spacing w:after="0"/>
        <w:rPr>
          <w:rFonts w:cs="Times New Roman"/>
          <w:color w:val="000000"/>
          <w:szCs w:val="24"/>
          <w:lang w:val="de-DE"/>
        </w:rPr>
      </w:pPr>
    </w:p>
    <w:p w14:paraId="182C91B6" w14:textId="6BB4BF08" w:rsidR="00C83E95" w:rsidRDefault="00C83E95" w:rsidP="00C83E95">
      <w:pPr>
        <w:adjustRightInd w:val="0"/>
        <w:spacing w:after="0"/>
        <w:rPr>
          <w:rFonts w:cs="Times New Roman"/>
          <w:color w:val="000000"/>
          <w:szCs w:val="24"/>
        </w:rPr>
      </w:pPr>
      <w:r w:rsidRPr="00945908">
        <w:rPr>
          <w:rFonts w:cs="Times New Roman"/>
          <w:color w:val="000000"/>
          <w:szCs w:val="24"/>
        </w:rPr>
        <w:t>A.2.2. Stratejik amaç ve hedefler (Olgunluk düzeyi 3)</w:t>
      </w:r>
    </w:p>
    <w:p w14:paraId="1011887A" w14:textId="77777777" w:rsidR="00133C5A" w:rsidRPr="00945908" w:rsidRDefault="00133C5A" w:rsidP="00C83E95">
      <w:pPr>
        <w:adjustRightInd w:val="0"/>
        <w:spacing w:after="0"/>
        <w:rPr>
          <w:rFonts w:cs="Times New Roman"/>
          <w:color w:val="000000"/>
          <w:szCs w:val="24"/>
        </w:rPr>
      </w:pPr>
    </w:p>
    <w:p w14:paraId="00DEBCA0" w14:textId="77777777" w:rsidR="00C83E95" w:rsidRPr="00945908" w:rsidRDefault="00C83E95">
      <w:pPr>
        <w:pStyle w:val="ListeParagraf"/>
        <w:widowControl/>
        <w:numPr>
          <w:ilvl w:val="0"/>
          <w:numId w:val="14"/>
        </w:numPr>
        <w:autoSpaceDE/>
        <w:autoSpaceDN/>
        <w:spacing w:after="160" w:line="259" w:lineRule="auto"/>
        <w:ind w:left="360"/>
        <w:contextualSpacing/>
        <w:jc w:val="left"/>
        <w:rPr>
          <w:rFonts w:cs="Times New Roman"/>
          <w:szCs w:val="24"/>
        </w:rPr>
      </w:pPr>
      <w:r w:rsidRPr="00945908">
        <w:rPr>
          <w:rFonts w:cs="Times New Roman"/>
          <w:szCs w:val="24"/>
        </w:rPr>
        <w:t>Birimin stratejik planı hazırlanmış ve web sitesinde paylaşılmıştır.</w:t>
      </w:r>
    </w:p>
    <w:p w14:paraId="7BF700DE" w14:textId="77777777" w:rsidR="00C83E95" w:rsidRPr="000E29EC" w:rsidRDefault="00C83E95">
      <w:pPr>
        <w:pStyle w:val="ListeParagraf"/>
        <w:widowControl/>
        <w:numPr>
          <w:ilvl w:val="0"/>
          <w:numId w:val="14"/>
        </w:numPr>
        <w:autoSpaceDE/>
        <w:autoSpaceDN/>
        <w:spacing w:after="160" w:line="259" w:lineRule="auto"/>
        <w:ind w:left="360"/>
        <w:contextualSpacing/>
        <w:jc w:val="left"/>
        <w:rPr>
          <w:rFonts w:cs="Times New Roman"/>
          <w:szCs w:val="24"/>
          <w:lang w:val="de-DE"/>
        </w:rPr>
      </w:pPr>
      <w:r w:rsidRPr="000E29EC">
        <w:rPr>
          <w:rFonts w:cs="Times New Roman"/>
          <w:szCs w:val="24"/>
          <w:lang w:val="de-DE"/>
        </w:rPr>
        <w:t>Stratejik planla uyumlu uygulamalar bulunmaktadır.</w:t>
      </w:r>
    </w:p>
    <w:p w14:paraId="0F04EBCA" w14:textId="7C12B625" w:rsidR="00B479B3" w:rsidRDefault="00C83E95" w:rsidP="00B479B3">
      <w:pPr>
        <w:pStyle w:val="ListeParagraf"/>
        <w:widowControl/>
        <w:numPr>
          <w:ilvl w:val="0"/>
          <w:numId w:val="14"/>
        </w:numPr>
        <w:autoSpaceDE/>
        <w:autoSpaceDN/>
        <w:spacing w:after="160" w:line="259" w:lineRule="auto"/>
        <w:ind w:left="360"/>
        <w:contextualSpacing/>
        <w:jc w:val="left"/>
        <w:rPr>
          <w:rFonts w:cs="Times New Roman"/>
          <w:szCs w:val="24"/>
          <w:lang w:val="de-DE"/>
        </w:rPr>
      </w:pPr>
      <w:r w:rsidRPr="000E29EC">
        <w:rPr>
          <w:rFonts w:cs="Times New Roman"/>
          <w:szCs w:val="24"/>
          <w:lang w:val="de-DE"/>
        </w:rPr>
        <w:t>Stratejik planda belirlenen amaç ve hedeflerin gerçekleşme düzeyi değerlendirilerek iyileştirme/önlem alma uygulamaları bulunmaktadır.</w:t>
      </w:r>
    </w:p>
    <w:p w14:paraId="74E29A95" w14:textId="77777777" w:rsidR="00B479B3" w:rsidRPr="00B479B3" w:rsidRDefault="00B479B3" w:rsidP="00B479B3">
      <w:pPr>
        <w:pStyle w:val="ListeParagraf"/>
        <w:widowControl/>
        <w:numPr>
          <w:ilvl w:val="0"/>
          <w:numId w:val="14"/>
        </w:numPr>
        <w:autoSpaceDE/>
        <w:autoSpaceDN/>
        <w:spacing w:after="160" w:line="259" w:lineRule="auto"/>
        <w:ind w:left="360"/>
        <w:contextualSpacing/>
        <w:jc w:val="left"/>
        <w:rPr>
          <w:rFonts w:cs="Times New Roman"/>
          <w:szCs w:val="24"/>
          <w:lang w:val="de-DE"/>
        </w:rPr>
      </w:pPr>
    </w:p>
    <w:p w14:paraId="68965B3B" w14:textId="77777777" w:rsidR="00C83E95" w:rsidRPr="00945908" w:rsidRDefault="00C83E95" w:rsidP="00C83E95">
      <w:pPr>
        <w:pStyle w:val="ListeParagraf"/>
        <w:ind w:left="0"/>
        <w:rPr>
          <w:rFonts w:cs="Times New Roman"/>
          <w:szCs w:val="24"/>
        </w:rPr>
      </w:pPr>
      <w:r w:rsidRPr="00945908">
        <w:rPr>
          <w:rFonts w:cs="Times New Roman"/>
          <w:szCs w:val="24"/>
        </w:rPr>
        <w:t>Kanıtlar</w:t>
      </w:r>
    </w:p>
    <w:p w14:paraId="7E3A50CC" w14:textId="088E589E" w:rsidR="004A5FB8" w:rsidRPr="009E38DC" w:rsidRDefault="000309E6" w:rsidP="00133C5A">
      <w:pPr>
        <w:pStyle w:val="ListeParagraf"/>
        <w:widowControl/>
        <w:numPr>
          <w:ilvl w:val="0"/>
          <w:numId w:val="15"/>
        </w:numPr>
        <w:autoSpaceDE/>
        <w:autoSpaceDN/>
        <w:spacing w:after="160" w:line="259" w:lineRule="auto"/>
        <w:contextualSpacing/>
        <w:jc w:val="left"/>
        <w:rPr>
          <w:rFonts w:cs="Times New Roman"/>
          <w:szCs w:val="24"/>
        </w:rPr>
      </w:pPr>
      <w:hyperlink r:id="rId31" w:history="1">
        <w:r w:rsidR="004A5FB8" w:rsidRPr="00DF7153">
          <w:rPr>
            <w:rStyle w:val="Kpr"/>
          </w:rPr>
          <w:t>https://iro.siirt.edu.tr/detay/planlar/195373011.html</w:t>
        </w:r>
      </w:hyperlink>
    </w:p>
    <w:p w14:paraId="57EA580D" w14:textId="77777777" w:rsidR="009E38DC" w:rsidRPr="00133C5A" w:rsidRDefault="009E38DC" w:rsidP="009E38DC">
      <w:pPr>
        <w:pStyle w:val="ListeParagraf"/>
        <w:widowControl/>
        <w:autoSpaceDE/>
        <w:autoSpaceDN/>
        <w:spacing w:after="160" w:line="259" w:lineRule="auto"/>
        <w:ind w:left="360" w:firstLine="0"/>
        <w:contextualSpacing/>
        <w:jc w:val="left"/>
        <w:rPr>
          <w:rFonts w:cs="Times New Roman"/>
          <w:szCs w:val="24"/>
        </w:rPr>
      </w:pPr>
    </w:p>
    <w:p w14:paraId="1A8D42E3" w14:textId="77777777" w:rsidR="009E38DC" w:rsidRPr="009E38DC" w:rsidRDefault="00C83E95" w:rsidP="009E38DC">
      <w:pPr>
        <w:pStyle w:val="ListeParagraf"/>
        <w:widowControl/>
        <w:autoSpaceDE/>
        <w:autoSpaceDN/>
        <w:spacing w:after="160" w:line="259" w:lineRule="auto"/>
        <w:ind w:left="360" w:firstLine="0"/>
        <w:contextualSpacing/>
        <w:jc w:val="left"/>
      </w:pPr>
      <w:r w:rsidRPr="009E38DC">
        <w:rPr>
          <w:rFonts w:cs="Times New Roman"/>
          <w:szCs w:val="24"/>
        </w:rPr>
        <w:t>Stratejik Plan izleme raporları,</w:t>
      </w:r>
    </w:p>
    <w:p w14:paraId="7C18C854" w14:textId="384BBA09" w:rsidR="004A5FB8" w:rsidRDefault="000309E6" w:rsidP="0088737E">
      <w:pPr>
        <w:pStyle w:val="ListeParagraf"/>
        <w:widowControl/>
        <w:numPr>
          <w:ilvl w:val="0"/>
          <w:numId w:val="13"/>
        </w:numPr>
        <w:autoSpaceDE/>
        <w:autoSpaceDN/>
        <w:spacing w:after="160" w:line="259" w:lineRule="auto"/>
        <w:ind w:left="360"/>
        <w:contextualSpacing/>
        <w:jc w:val="left"/>
      </w:pPr>
      <w:hyperlink r:id="rId32" w:history="1">
        <w:r w:rsidR="004A5FB8" w:rsidRPr="00DF7153">
          <w:rPr>
            <w:rStyle w:val="Kpr"/>
          </w:rPr>
          <w:t>https://iro.siirt.edu.tr/detay/anketler/2728314.html</w:t>
        </w:r>
      </w:hyperlink>
      <w:r w:rsidR="004A5FB8">
        <w:t xml:space="preserve"> </w:t>
      </w:r>
    </w:p>
    <w:p w14:paraId="4C2CAE41" w14:textId="683AFEB5" w:rsidR="009E38DC" w:rsidRDefault="009E38DC" w:rsidP="009E38DC">
      <w:pPr>
        <w:pStyle w:val="ListeParagraf"/>
        <w:widowControl/>
        <w:autoSpaceDE/>
        <w:autoSpaceDN/>
        <w:spacing w:after="160" w:line="259" w:lineRule="auto"/>
        <w:ind w:left="360" w:firstLine="0"/>
        <w:contextualSpacing/>
        <w:jc w:val="left"/>
      </w:pPr>
    </w:p>
    <w:p w14:paraId="3A4A4464" w14:textId="77777777" w:rsidR="007A0317" w:rsidRDefault="007A0317" w:rsidP="009E38DC">
      <w:pPr>
        <w:pStyle w:val="ListeParagraf"/>
        <w:widowControl/>
        <w:autoSpaceDE/>
        <w:autoSpaceDN/>
        <w:spacing w:after="160" w:line="259" w:lineRule="auto"/>
        <w:ind w:left="360" w:firstLine="0"/>
        <w:contextualSpacing/>
        <w:jc w:val="left"/>
      </w:pPr>
    </w:p>
    <w:p w14:paraId="1D790580" w14:textId="2156055F" w:rsidR="00C83E95" w:rsidRPr="004A5FB8" w:rsidRDefault="00C83E95" w:rsidP="004A5FB8">
      <w:pPr>
        <w:widowControl/>
        <w:autoSpaceDE/>
        <w:autoSpaceDN/>
        <w:spacing w:after="160" w:line="259" w:lineRule="auto"/>
        <w:contextualSpacing/>
        <w:jc w:val="left"/>
        <w:rPr>
          <w:rFonts w:cs="Times New Roman"/>
          <w:szCs w:val="24"/>
        </w:rPr>
      </w:pPr>
      <w:r w:rsidRPr="004A5FB8">
        <w:rPr>
          <w:rFonts w:cs="Times New Roman"/>
          <w:szCs w:val="24"/>
        </w:rPr>
        <w:t>İzleme raporuna bağlı olarak iyileştirme/önlem alma adımlarına ilişkin örnek uygulamalar</w:t>
      </w:r>
    </w:p>
    <w:p w14:paraId="3168AA25" w14:textId="77777777" w:rsidR="003A2853" w:rsidRDefault="000309E6" w:rsidP="003A2853">
      <w:hyperlink r:id="rId33" w:history="1">
        <w:r w:rsidR="003A2853" w:rsidRPr="00DF7153">
          <w:rPr>
            <w:rStyle w:val="Kpr"/>
          </w:rPr>
          <w:t>https://iro.siirt.edu.tr/detay/faaliyet-raporlari/540280644.html</w:t>
        </w:r>
      </w:hyperlink>
    </w:p>
    <w:p w14:paraId="12CCE2D2" w14:textId="77777777" w:rsidR="003A2853" w:rsidRDefault="000309E6" w:rsidP="003A2853">
      <w:pPr>
        <w:adjustRightInd w:val="0"/>
        <w:spacing w:after="0"/>
      </w:pPr>
      <w:hyperlink r:id="rId34" w:history="1">
        <w:r w:rsidR="003A2853" w:rsidRPr="00DF7153">
          <w:rPr>
            <w:rStyle w:val="Kpr"/>
          </w:rPr>
          <w:t>https://iro.siirt.edu.tr/detay/brifing-sunumlari/127924180.html</w:t>
        </w:r>
      </w:hyperlink>
    </w:p>
    <w:p w14:paraId="2BFC71AF" w14:textId="5429604C" w:rsidR="000575D9" w:rsidRDefault="000309E6" w:rsidP="000575D9">
      <w:pPr>
        <w:widowControl/>
        <w:autoSpaceDE/>
        <w:autoSpaceDN/>
        <w:spacing w:after="160" w:line="259" w:lineRule="auto"/>
        <w:contextualSpacing/>
        <w:jc w:val="left"/>
      </w:pPr>
      <w:hyperlink r:id="rId35" w:history="1">
        <w:r w:rsidR="000575D9" w:rsidRPr="00DF7153">
          <w:rPr>
            <w:rStyle w:val="Kpr"/>
          </w:rPr>
          <w:t>https://iro.siirt.edu.tr/detay/anketler/2728314.html</w:t>
        </w:r>
      </w:hyperlink>
      <w:r w:rsidR="000575D9">
        <w:t xml:space="preserve"> </w:t>
      </w:r>
    </w:p>
    <w:p w14:paraId="1416871D" w14:textId="6040847B" w:rsidR="007A0317" w:rsidRDefault="007A0317" w:rsidP="00C83E95">
      <w:pPr>
        <w:adjustRightInd w:val="0"/>
        <w:spacing w:after="0"/>
        <w:rPr>
          <w:rFonts w:cs="Times New Roman"/>
          <w:color w:val="000000"/>
          <w:szCs w:val="24"/>
        </w:rPr>
      </w:pPr>
    </w:p>
    <w:p w14:paraId="739287F3" w14:textId="77777777" w:rsidR="007A0317" w:rsidRPr="00945908" w:rsidRDefault="007A0317" w:rsidP="00C83E95">
      <w:pPr>
        <w:adjustRightInd w:val="0"/>
        <w:spacing w:after="0"/>
        <w:rPr>
          <w:rFonts w:cs="Times New Roman"/>
          <w:color w:val="000000"/>
          <w:szCs w:val="24"/>
        </w:rPr>
      </w:pPr>
    </w:p>
    <w:p w14:paraId="08F6E773" w14:textId="77777777" w:rsidR="00C83E95" w:rsidRPr="00945908" w:rsidRDefault="00C83E95" w:rsidP="00C83E95">
      <w:pPr>
        <w:adjustRightInd w:val="0"/>
        <w:spacing w:after="0"/>
        <w:rPr>
          <w:rFonts w:cs="Times New Roman"/>
          <w:szCs w:val="24"/>
        </w:rPr>
      </w:pPr>
      <w:r w:rsidRPr="00945908">
        <w:rPr>
          <w:rFonts w:cs="Times New Roman"/>
          <w:color w:val="000000"/>
          <w:szCs w:val="24"/>
        </w:rPr>
        <w:t xml:space="preserve">A.2.3. Performans yönetimi </w:t>
      </w:r>
      <w:r w:rsidRPr="00945908">
        <w:rPr>
          <w:rFonts w:cs="Times New Roman"/>
          <w:szCs w:val="24"/>
        </w:rPr>
        <w:t>(Olgunluk düzeyi 3)</w:t>
      </w:r>
    </w:p>
    <w:p w14:paraId="0319CF2B" w14:textId="77777777" w:rsidR="00C83E95" w:rsidRPr="000E29EC" w:rsidRDefault="00C83E95">
      <w:pPr>
        <w:pStyle w:val="ListeParagraf"/>
        <w:widowControl/>
        <w:numPr>
          <w:ilvl w:val="0"/>
          <w:numId w:val="17"/>
        </w:numPr>
        <w:autoSpaceDE/>
        <w:autoSpaceDN/>
        <w:spacing w:after="160" w:line="259" w:lineRule="auto"/>
        <w:ind w:left="360"/>
        <w:contextualSpacing/>
        <w:jc w:val="left"/>
        <w:rPr>
          <w:rFonts w:cs="Times New Roman"/>
          <w:szCs w:val="24"/>
          <w:lang w:val="de-DE"/>
        </w:rPr>
      </w:pPr>
      <w:r w:rsidRPr="000E29EC">
        <w:rPr>
          <w:rFonts w:cs="Times New Roman"/>
          <w:szCs w:val="24"/>
          <w:lang w:val="de-DE"/>
        </w:rPr>
        <w:t>Birimde stratejik plan doğrultusunda performans göstergeleri bulunmaktadır.</w:t>
      </w:r>
    </w:p>
    <w:p w14:paraId="5D843B6F" w14:textId="34E90131" w:rsidR="00133C5A" w:rsidRPr="000E29EC" w:rsidRDefault="00133C5A" w:rsidP="00C83E95">
      <w:pPr>
        <w:pStyle w:val="ListeParagraf"/>
        <w:ind w:left="360"/>
        <w:rPr>
          <w:rFonts w:cs="Times New Roman"/>
          <w:b/>
          <w:bCs/>
          <w:szCs w:val="24"/>
          <w:lang w:val="de-DE"/>
        </w:rPr>
      </w:pPr>
    </w:p>
    <w:p w14:paraId="1FA5FFDE" w14:textId="77777777" w:rsidR="00C83E95" w:rsidRPr="00945908" w:rsidRDefault="00C83E95" w:rsidP="00C83E95">
      <w:pPr>
        <w:pStyle w:val="ListeParagraf"/>
        <w:ind w:left="360"/>
        <w:rPr>
          <w:rFonts w:cs="Times New Roman"/>
          <w:szCs w:val="24"/>
        </w:rPr>
      </w:pPr>
      <w:r w:rsidRPr="00945908">
        <w:rPr>
          <w:rFonts w:cs="Times New Roman"/>
          <w:szCs w:val="24"/>
        </w:rPr>
        <w:t xml:space="preserve">Kanıtlar </w:t>
      </w:r>
    </w:p>
    <w:p w14:paraId="3E559A73" w14:textId="77777777" w:rsidR="00C83E95" w:rsidRPr="00945908" w:rsidRDefault="00C83E95">
      <w:pPr>
        <w:pStyle w:val="ListeParagraf"/>
        <w:widowControl/>
        <w:numPr>
          <w:ilvl w:val="0"/>
          <w:numId w:val="16"/>
        </w:numPr>
        <w:autoSpaceDE/>
        <w:autoSpaceDN/>
        <w:spacing w:after="160" w:line="259" w:lineRule="auto"/>
        <w:ind w:left="360"/>
        <w:contextualSpacing/>
        <w:jc w:val="left"/>
        <w:rPr>
          <w:rFonts w:cs="Times New Roman"/>
          <w:szCs w:val="24"/>
        </w:rPr>
      </w:pPr>
      <w:r w:rsidRPr="00945908">
        <w:rPr>
          <w:rFonts w:cs="Times New Roman"/>
          <w:szCs w:val="24"/>
        </w:rPr>
        <w:t>Performans göstergeleri</w:t>
      </w:r>
    </w:p>
    <w:p w14:paraId="034C1F73" w14:textId="77777777" w:rsidR="00382712" w:rsidRDefault="000309E6" w:rsidP="00382712">
      <w:hyperlink r:id="rId36" w:history="1">
        <w:r w:rsidR="00382712" w:rsidRPr="00DF7153">
          <w:rPr>
            <w:rStyle w:val="Kpr"/>
          </w:rPr>
          <w:t>https://iro.siirt.edu.tr/detay/faaliyet-raporlari/540280644.html</w:t>
        </w:r>
      </w:hyperlink>
    </w:p>
    <w:p w14:paraId="4105A03C" w14:textId="77777777" w:rsidR="00382712" w:rsidRDefault="000309E6" w:rsidP="00382712">
      <w:pPr>
        <w:adjustRightInd w:val="0"/>
        <w:spacing w:after="0"/>
      </w:pPr>
      <w:hyperlink r:id="rId37" w:history="1">
        <w:r w:rsidR="00382712" w:rsidRPr="00DF7153">
          <w:rPr>
            <w:rStyle w:val="Kpr"/>
          </w:rPr>
          <w:t>https://iro.siirt.edu.tr/detay/brifing-sunumlari/127924180.html</w:t>
        </w:r>
      </w:hyperlink>
    </w:p>
    <w:p w14:paraId="74CAFCED" w14:textId="57767614" w:rsidR="00382712" w:rsidRDefault="000309E6" w:rsidP="007A0317">
      <w:pPr>
        <w:pStyle w:val="ListeParagraf"/>
        <w:ind w:left="360"/>
        <w:rPr>
          <w:rStyle w:val="Kpr"/>
        </w:rPr>
      </w:pPr>
      <w:hyperlink r:id="rId38" w:history="1">
        <w:r w:rsidR="00382712" w:rsidRPr="00DF7153">
          <w:rPr>
            <w:rStyle w:val="Kpr"/>
          </w:rPr>
          <w:t>https://iro.siirt.edu.tr/detay/anketler/2728314.html</w:t>
        </w:r>
      </w:hyperlink>
    </w:p>
    <w:p w14:paraId="769CC065" w14:textId="77777777" w:rsidR="007A0317" w:rsidRPr="007A0317" w:rsidRDefault="007A0317" w:rsidP="007A0317">
      <w:pPr>
        <w:pStyle w:val="ListeParagraf"/>
        <w:ind w:left="360"/>
      </w:pPr>
    </w:p>
    <w:p w14:paraId="74B29757" w14:textId="1E0D06CF" w:rsidR="00C83E95" w:rsidRPr="00945908" w:rsidRDefault="00C83E95">
      <w:pPr>
        <w:pStyle w:val="ListeParagraf"/>
        <w:widowControl/>
        <w:numPr>
          <w:ilvl w:val="0"/>
          <w:numId w:val="16"/>
        </w:numPr>
        <w:autoSpaceDE/>
        <w:autoSpaceDN/>
        <w:spacing w:after="160" w:line="259" w:lineRule="auto"/>
        <w:ind w:left="360"/>
        <w:contextualSpacing/>
        <w:jc w:val="left"/>
        <w:rPr>
          <w:rFonts w:cs="Times New Roman"/>
          <w:szCs w:val="24"/>
        </w:rPr>
      </w:pPr>
      <w:r w:rsidRPr="00945908">
        <w:rPr>
          <w:rFonts w:cs="Times New Roman"/>
          <w:szCs w:val="24"/>
        </w:rPr>
        <w:lastRenderedPageBreak/>
        <w:t>Performans izleme raporu</w:t>
      </w:r>
    </w:p>
    <w:p w14:paraId="16C42956" w14:textId="77777777" w:rsidR="009E38DC" w:rsidRDefault="000309E6" w:rsidP="009E38DC">
      <w:pPr>
        <w:pStyle w:val="ListeParagraf"/>
        <w:ind w:left="360"/>
      </w:pPr>
      <w:hyperlink r:id="rId39" w:history="1">
        <w:r w:rsidR="00382712" w:rsidRPr="00DF7153">
          <w:rPr>
            <w:rStyle w:val="Kpr"/>
          </w:rPr>
          <w:t>https://iro.siirt.edu.tr/detay/kidr/793016391.html</w:t>
        </w:r>
      </w:hyperlink>
    </w:p>
    <w:p w14:paraId="5643F69C" w14:textId="400EE717" w:rsidR="00C83E95" w:rsidRPr="00945908" w:rsidRDefault="00C83E95" w:rsidP="009E38DC">
      <w:pPr>
        <w:pStyle w:val="ListeParagraf"/>
        <w:ind w:left="360"/>
        <w:rPr>
          <w:rFonts w:cs="Times New Roman"/>
          <w:szCs w:val="24"/>
        </w:rPr>
      </w:pPr>
      <w:r w:rsidRPr="00945908">
        <w:rPr>
          <w:rFonts w:cs="Times New Roman"/>
          <w:szCs w:val="24"/>
        </w:rPr>
        <w:t>Performans göstergelerinin iyileştirilmesine yönelik örnek uygulamalar/kanıtlar</w:t>
      </w:r>
    </w:p>
    <w:p w14:paraId="601D8851" w14:textId="249C84A3" w:rsidR="00C83E95" w:rsidRDefault="000309E6" w:rsidP="009E38DC">
      <w:hyperlink r:id="rId40" w:history="1">
        <w:r w:rsidR="00382712" w:rsidRPr="00DF7153">
          <w:rPr>
            <w:rStyle w:val="Kpr"/>
          </w:rPr>
          <w:t>https://iro.siirt.edu.tr/detay/kidr/793016391.html</w:t>
        </w:r>
      </w:hyperlink>
      <w:r w:rsidR="00382712">
        <w:t xml:space="preserve"> </w:t>
      </w:r>
    </w:p>
    <w:p w14:paraId="65823A00" w14:textId="2F138C4B" w:rsidR="007A0317" w:rsidRPr="00945908" w:rsidRDefault="007A0317" w:rsidP="009E38DC">
      <w:pPr>
        <w:rPr>
          <w:rFonts w:cs="Times New Roman"/>
          <w:szCs w:val="24"/>
        </w:rPr>
      </w:pPr>
    </w:p>
    <w:p w14:paraId="68037AB1" w14:textId="4FF81054" w:rsidR="00C83E95" w:rsidRDefault="00C83E95" w:rsidP="00C83E95">
      <w:pPr>
        <w:spacing w:after="0"/>
        <w:rPr>
          <w:rFonts w:cs="Times New Roman"/>
          <w:szCs w:val="24"/>
        </w:rPr>
      </w:pPr>
      <w:r w:rsidRPr="00945908">
        <w:rPr>
          <w:rFonts w:cs="Times New Roman"/>
          <w:szCs w:val="24"/>
        </w:rPr>
        <w:t xml:space="preserve">A.3 Yönetim Sistemleri </w:t>
      </w:r>
    </w:p>
    <w:p w14:paraId="7A9749CB" w14:textId="77777777" w:rsidR="007A0317" w:rsidRPr="00945908" w:rsidRDefault="007A0317" w:rsidP="00C83E95">
      <w:pPr>
        <w:spacing w:after="0"/>
        <w:rPr>
          <w:rFonts w:cs="Times New Roman"/>
          <w:szCs w:val="24"/>
        </w:rPr>
      </w:pPr>
    </w:p>
    <w:p w14:paraId="6886CE63" w14:textId="77777777" w:rsidR="00C83E95" w:rsidRPr="00945908" w:rsidRDefault="00C83E95" w:rsidP="00C83E95">
      <w:pPr>
        <w:adjustRightInd w:val="0"/>
        <w:spacing w:after="0"/>
        <w:rPr>
          <w:rFonts w:cs="Times New Roman"/>
          <w:color w:val="000000"/>
          <w:szCs w:val="24"/>
        </w:rPr>
      </w:pPr>
      <w:r w:rsidRPr="00945908">
        <w:rPr>
          <w:rFonts w:cs="Times New Roman"/>
          <w:color w:val="000000"/>
          <w:szCs w:val="24"/>
        </w:rPr>
        <w:t xml:space="preserve">A.3.1. Bilgi yönetim sistemi </w:t>
      </w:r>
      <w:r w:rsidRPr="00945908">
        <w:rPr>
          <w:rFonts w:cs="Times New Roman"/>
          <w:bCs/>
          <w:szCs w:val="24"/>
        </w:rPr>
        <w:t>(</w:t>
      </w:r>
      <w:r w:rsidRPr="00945908">
        <w:rPr>
          <w:rFonts w:eastAsia="Times New Roman" w:cs="Times New Roman"/>
          <w:bCs/>
          <w:iCs/>
          <w:szCs w:val="24"/>
        </w:rPr>
        <w:t>Olgunluk Düzeyi: 3)</w:t>
      </w:r>
    </w:p>
    <w:p w14:paraId="16A88FFF" w14:textId="77777777" w:rsidR="00C83E95" w:rsidRPr="00945908" w:rsidRDefault="00C83E95" w:rsidP="00C83E95">
      <w:pPr>
        <w:spacing w:before="120"/>
        <w:rPr>
          <w:rFonts w:cs="Times New Roman"/>
          <w:szCs w:val="24"/>
        </w:rPr>
      </w:pPr>
      <w:r w:rsidRPr="00945908">
        <w:rPr>
          <w:rFonts w:cs="Times New Roman"/>
          <w:szCs w:val="24"/>
        </w:rPr>
        <w:t>Kurumda işleyişin devamlılığını ve dijital ortamda tüm verilerin kaydedilmesini sağlayan bilgi yönetim sistemleri kullanılmaktadır.</w:t>
      </w:r>
    </w:p>
    <w:p w14:paraId="5BA8EFEB" w14:textId="18F6E470" w:rsidR="00C83E95" w:rsidRDefault="00C83E95" w:rsidP="00C83E95">
      <w:pPr>
        <w:spacing w:before="120"/>
        <w:rPr>
          <w:rFonts w:cs="Times New Roman"/>
          <w:iCs/>
          <w:szCs w:val="24"/>
        </w:rPr>
      </w:pPr>
      <w:r w:rsidRPr="00945908">
        <w:rPr>
          <w:rFonts w:cs="Times New Roman"/>
          <w:iCs/>
          <w:szCs w:val="24"/>
        </w:rPr>
        <w:t xml:space="preserve">Kurum genelinde temel süreçleri (eğitim ve öğretim, araştırma ve geliştirme, toplumsal katkı, kalite güvencesi) destekleyen entegre bilgi yönetim sistemi işletilmektedir. </w:t>
      </w:r>
    </w:p>
    <w:p w14:paraId="52A6618C" w14:textId="77777777" w:rsidR="007A0317" w:rsidRPr="00945908" w:rsidRDefault="007A0317" w:rsidP="00C83E95">
      <w:pPr>
        <w:spacing w:before="120"/>
        <w:rPr>
          <w:rFonts w:cs="Times New Roman"/>
          <w:iCs/>
          <w:szCs w:val="24"/>
        </w:rPr>
      </w:pPr>
    </w:p>
    <w:p w14:paraId="7B08F2BE" w14:textId="77777777" w:rsidR="00C83E95" w:rsidRPr="00121C18" w:rsidRDefault="00C83E95" w:rsidP="00C83E95">
      <w:pPr>
        <w:spacing w:before="120"/>
        <w:rPr>
          <w:rFonts w:cs="Times New Roman"/>
          <w:iCs/>
          <w:szCs w:val="24"/>
        </w:rPr>
      </w:pPr>
      <w:r w:rsidRPr="00121C18">
        <w:rPr>
          <w:rFonts w:cs="Times New Roman"/>
          <w:iCs/>
          <w:szCs w:val="24"/>
        </w:rPr>
        <w:t>Kanıtlar</w:t>
      </w:r>
    </w:p>
    <w:p w14:paraId="34A931D5" w14:textId="3311F1EF" w:rsidR="001F01F9" w:rsidRPr="001F01F9" w:rsidRDefault="00C83E95" w:rsidP="001F01F9">
      <w:pPr>
        <w:widowControl/>
        <w:numPr>
          <w:ilvl w:val="0"/>
          <w:numId w:val="2"/>
        </w:numPr>
        <w:autoSpaceDE/>
        <w:autoSpaceDN/>
        <w:spacing w:before="120"/>
        <w:ind w:left="0"/>
        <w:jc w:val="left"/>
        <w:rPr>
          <w:rFonts w:cs="Times New Roman"/>
          <w:szCs w:val="24"/>
        </w:rPr>
      </w:pPr>
      <w:r w:rsidRPr="00945908">
        <w:rPr>
          <w:rFonts w:cs="Times New Roman"/>
          <w:szCs w:val="24"/>
        </w:rPr>
        <w:t>EBYS (</w:t>
      </w:r>
      <w:hyperlink r:id="rId41" w:history="1">
        <w:r w:rsidR="001F01F9" w:rsidRPr="00DF7153">
          <w:rPr>
            <w:rStyle w:val="Kpr"/>
            <w:rFonts w:cs="Times New Roman"/>
            <w:szCs w:val="24"/>
          </w:rPr>
          <w:t>https://evrak.siirt.edu.tr/enVision/Login.aspx</w:t>
        </w:r>
      </w:hyperlink>
      <w:r w:rsidRPr="00945908">
        <w:rPr>
          <w:rFonts w:cs="Times New Roman"/>
          <w:szCs w:val="24"/>
        </w:rPr>
        <w:t>)</w:t>
      </w:r>
      <w:r w:rsidR="001F01F9">
        <w:rPr>
          <w:rFonts w:cs="Times New Roman"/>
          <w:szCs w:val="24"/>
        </w:rPr>
        <w:t xml:space="preserve"> </w:t>
      </w:r>
    </w:p>
    <w:p w14:paraId="4FFAA7FE" w14:textId="60705344" w:rsidR="00C83E95" w:rsidRPr="00945908" w:rsidRDefault="00C83E95">
      <w:pPr>
        <w:widowControl/>
        <w:numPr>
          <w:ilvl w:val="0"/>
          <w:numId w:val="2"/>
        </w:numPr>
        <w:autoSpaceDE/>
        <w:autoSpaceDN/>
        <w:spacing w:before="120"/>
        <w:ind w:left="0"/>
        <w:jc w:val="left"/>
        <w:rPr>
          <w:rFonts w:cs="Times New Roman"/>
          <w:szCs w:val="24"/>
        </w:rPr>
      </w:pPr>
      <w:r w:rsidRPr="00945908">
        <w:rPr>
          <w:rFonts w:cs="Times New Roman"/>
          <w:szCs w:val="24"/>
        </w:rPr>
        <w:t>OBS (</w:t>
      </w:r>
      <w:hyperlink r:id="rId42" w:history="1">
        <w:r w:rsidR="001F01F9" w:rsidRPr="00DF7153">
          <w:rPr>
            <w:rStyle w:val="Kpr"/>
            <w:rFonts w:cs="Times New Roman"/>
            <w:szCs w:val="24"/>
          </w:rPr>
          <w:t>https://obs.siirt.edu.tr/</w:t>
        </w:r>
      </w:hyperlink>
      <w:r w:rsidRPr="00945908">
        <w:rPr>
          <w:rFonts w:cs="Times New Roman"/>
          <w:szCs w:val="24"/>
        </w:rPr>
        <w:t>)</w:t>
      </w:r>
      <w:r w:rsidR="001F01F9">
        <w:rPr>
          <w:rFonts w:cs="Times New Roman"/>
          <w:szCs w:val="24"/>
        </w:rPr>
        <w:t xml:space="preserve"> </w:t>
      </w:r>
    </w:p>
    <w:p w14:paraId="52F89AFE" w14:textId="47253FC1" w:rsidR="00C83E95" w:rsidRPr="009E38DC" w:rsidRDefault="00C83E95" w:rsidP="00382712">
      <w:pPr>
        <w:widowControl/>
        <w:numPr>
          <w:ilvl w:val="0"/>
          <w:numId w:val="2"/>
        </w:numPr>
        <w:autoSpaceDE/>
        <w:autoSpaceDN/>
        <w:spacing w:before="120"/>
        <w:ind w:left="0"/>
        <w:jc w:val="left"/>
        <w:rPr>
          <w:rFonts w:cs="Times New Roman"/>
          <w:szCs w:val="24"/>
        </w:rPr>
      </w:pPr>
      <w:r w:rsidRPr="00945908">
        <w:rPr>
          <w:rFonts w:cs="Times New Roman"/>
          <w:szCs w:val="24"/>
        </w:rPr>
        <w:t>Personel portal (</w:t>
      </w:r>
      <w:hyperlink r:id="rId43" w:history="1">
        <w:r w:rsidR="001F01F9" w:rsidRPr="00DF7153">
          <w:rPr>
            <w:rStyle w:val="Kpr"/>
            <w:rFonts w:cs="Times New Roman"/>
            <w:szCs w:val="24"/>
          </w:rPr>
          <w:t>https://www.siirt.edu.tr/login/personel-portal.html</w:t>
        </w:r>
      </w:hyperlink>
      <w:r w:rsidRPr="00945908">
        <w:rPr>
          <w:rFonts w:cs="Times New Roman"/>
          <w:szCs w:val="24"/>
        </w:rPr>
        <w:t>)</w:t>
      </w:r>
      <w:r w:rsidR="001F01F9">
        <w:rPr>
          <w:rFonts w:cs="Times New Roman"/>
          <w:szCs w:val="24"/>
        </w:rPr>
        <w:t xml:space="preserve"> </w:t>
      </w:r>
    </w:p>
    <w:p w14:paraId="209F312A" w14:textId="53F90EED" w:rsidR="00C83E95" w:rsidRDefault="00C83E95" w:rsidP="00C83E95">
      <w:pPr>
        <w:adjustRightInd w:val="0"/>
        <w:spacing w:after="0"/>
        <w:rPr>
          <w:rFonts w:cs="Times New Roman"/>
          <w:color w:val="000000"/>
          <w:szCs w:val="24"/>
        </w:rPr>
      </w:pPr>
    </w:p>
    <w:p w14:paraId="14BE767D" w14:textId="77777777" w:rsidR="007A0317" w:rsidRPr="00945908" w:rsidRDefault="007A0317" w:rsidP="00C83E95">
      <w:pPr>
        <w:adjustRightInd w:val="0"/>
        <w:spacing w:after="0"/>
        <w:rPr>
          <w:rFonts w:cs="Times New Roman"/>
          <w:color w:val="000000"/>
          <w:szCs w:val="24"/>
        </w:rPr>
      </w:pPr>
    </w:p>
    <w:p w14:paraId="162DEA62" w14:textId="77777777" w:rsidR="00C83E95" w:rsidRPr="00945908" w:rsidRDefault="00C83E95" w:rsidP="00C83E95">
      <w:pPr>
        <w:adjustRightInd w:val="0"/>
        <w:spacing w:after="0"/>
        <w:rPr>
          <w:rFonts w:cs="Times New Roman"/>
          <w:color w:val="000000"/>
          <w:szCs w:val="24"/>
        </w:rPr>
      </w:pPr>
    </w:p>
    <w:p w14:paraId="7A856812" w14:textId="77777777" w:rsidR="00C83E95" w:rsidRPr="00945908" w:rsidRDefault="00C83E95" w:rsidP="00C83E95">
      <w:pPr>
        <w:adjustRightInd w:val="0"/>
        <w:spacing w:after="0"/>
        <w:rPr>
          <w:rFonts w:cs="Times New Roman"/>
          <w:szCs w:val="24"/>
        </w:rPr>
      </w:pPr>
      <w:r w:rsidRPr="00945908">
        <w:rPr>
          <w:rFonts w:cs="Times New Roman"/>
          <w:color w:val="000000"/>
          <w:szCs w:val="24"/>
        </w:rPr>
        <w:t xml:space="preserve">A.3.2. İnsan kaynakları yönetimi </w:t>
      </w:r>
      <w:r w:rsidRPr="00945908">
        <w:rPr>
          <w:rFonts w:cs="Times New Roman"/>
          <w:szCs w:val="24"/>
        </w:rPr>
        <w:t>(Olgunluk düzeyi 3)</w:t>
      </w:r>
    </w:p>
    <w:p w14:paraId="6AF67CC3" w14:textId="77777777" w:rsidR="00C83E95" w:rsidRPr="00945908" w:rsidRDefault="00C83E95">
      <w:pPr>
        <w:pStyle w:val="ListeParagraf"/>
        <w:widowControl/>
        <w:numPr>
          <w:ilvl w:val="0"/>
          <w:numId w:val="19"/>
        </w:numPr>
        <w:autoSpaceDE/>
        <w:autoSpaceDN/>
        <w:spacing w:after="160" w:line="259" w:lineRule="auto"/>
        <w:ind w:left="360"/>
        <w:contextualSpacing/>
        <w:jc w:val="left"/>
        <w:rPr>
          <w:rFonts w:cs="Times New Roman"/>
          <w:szCs w:val="24"/>
        </w:rPr>
      </w:pPr>
      <w:r w:rsidRPr="00945908">
        <w:rPr>
          <w:rFonts w:cs="Times New Roman"/>
          <w:szCs w:val="24"/>
        </w:rPr>
        <w:t>İnsan kaynaklarının yönetimi doğrultusunda eğitim, teşvik, ödüllendirme vb uygulamalar bulunmaktadır.</w:t>
      </w:r>
    </w:p>
    <w:p w14:paraId="0D1D395B" w14:textId="77777777" w:rsidR="00C83E95" w:rsidRPr="00945908" w:rsidRDefault="00C83E95">
      <w:pPr>
        <w:pStyle w:val="ListeParagraf"/>
        <w:widowControl/>
        <w:numPr>
          <w:ilvl w:val="0"/>
          <w:numId w:val="19"/>
        </w:numPr>
        <w:autoSpaceDE/>
        <w:autoSpaceDN/>
        <w:spacing w:after="160" w:line="259" w:lineRule="auto"/>
        <w:ind w:left="360"/>
        <w:contextualSpacing/>
        <w:jc w:val="left"/>
        <w:rPr>
          <w:rFonts w:cs="Times New Roman"/>
          <w:szCs w:val="24"/>
        </w:rPr>
      </w:pPr>
      <w:r w:rsidRPr="00945908">
        <w:rPr>
          <w:rFonts w:cs="Times New Roman"/>
          <w:szCs w:val="24"/>
        </w:rPr>
        <w:t>Çalışan memnuniyet anketi uygulanmakta ve anket sonuçları doğrultusunda iyileştirmeye yönelik uygulamalar bulunmaktadır.</w:t>
      </w:r>
    </w:p>
    <w:p w14:paraId="352E1CEB" w14:textId="77777777" w:rsidR="00C83E95" w:rsidRPr="00945908" w:rsidRDefault="00C83E95" w:rsidP="00C83E95">
      <w:pPr>
        <w:pStyle w:val="ListeParagraf"/>
        <w:ind w:left="0"/>
        <w:rPr>
          <w:rFonts w:cs="Times New Roman"/>
          <w:szCs w:val="24"/>
        </w:rPr>
      </w:pPr>
      <w:r w:rsidRPr="00945908">
        <w:rPr>
          <w:rFonts w:cs="Times New Roman"/>
          <w:szCs w:val="24"/>
        </w:rPr>
        <w:t xml:space="preserve"> </w:t>
      </w:r>
    </w:p>
    <w:p w14:paraId="45183A70" w14:textId="5416E550" w:rsidR="00C83E95" w:rsidRPr="00121C18" w:rsidRDefault="00121C18" w:rsidP="00C83E95">
      <w:pPr>
        <w:pStyle w:val="ListeParagraf"/>
        <w:ind w:left="0"/>
        <w:rPr>
          <w:rFonts w:cs="Times New Roman"/>
          <w:bCs/>
          <w:szCs w:val="24"/>
        </w:rPr>
      </w:pPr>
      <w:r>
        <w:rPr>
          <w:rFonts w:cs="Times New Roman"/>
          <w:bCs/>
          <w:szCs w:val="24"/>
        </w:rPr>
        <w:t>Kanıtlar</w:t>
      </w:r>
    </w:p>
    <w:p w14:paraId="4D86B713" w14:textId="77777777" w:rsidR="00C83E95" w:rsidRPr="00945908" w:rsidRDefault="00C83E95">
      <w:pPr>
        <w:pStyle w:val="ListeParagraf"/>
        <w:widowControl/>
        <w:numPr>
          <w:ilvl w:val="0"/>
          <w:numId w:val="18"/>
        </w:numPr>
        <w:autoSpaceDE/>
        <w:autoSpaceDN/>
        <w:spacing w:after="160" w:line="259" w:lineRule="auto"/>
        <w:ind w:left="360"/>
        <w:contextualSpacing/>
        <w:jc w:val="left"/>
        <w:rPr>
          <w:rFonts w:cs="Times New Roman"/>
          <w:szCs w:val="24"/>
        </w:rPr>
      </w:pPr>
      <w:r w:rsidRPr="00945908">
        <w:rPr>
          <w:rFonts w:cs="Times New Roman"/>
          <w:szCs w:val="24"/>
        </w:rPr>
        <w:t>Çalışan (akademik ve idari) memnuniyeti anketleri, uygulama sistematiği ve anket sonuçları</w:t>
      </w:r>
    </w:p>
    <w:p w14:paraId="1C317692" w14:textId="77777777" w:rsidR="00382712" w:rsidRDefault="000309E6" w:rsidP="00382712">
      <w:hyperlink r:id="rId44" w:history="1">
        <w:r w:rsidR="00382712" w:rsidRPr="00DF7153">
          <w:rPr>
            <w:rStyle w:val="Kpr"/>
          </w:rPr>
          <w:t>https://iro.siirt.edu.tr/detay/anketler/2728314.html</w:t>
        </w:r>
      </w:hyperlink>
    </w:p>
    <w:p w14:paraId="20F30628" w14:textId="77777777" w:rsidR="00C83E95" w:rsidRPr="00945908" w:rsidRDefault="00C83E95">
      <w:pPr>
        <w:pStyle w:val="ListeParagraf"/>
        <w:widowControl/>
        <w:numPr>
          <w:ilvl w:val="0"/>
          <w:numId w:val="18"/>
        </w:numPr>
        <w:autoSpaceDE/>
        <w:autoSpaceDN/>
        <w:spacing w:after="160" w:line="259" w:lineRule="auto"/>
        <w:ind w:left="360"/>
        <w:contextualSpacing/>
        <w:jc w:val="left"/>
        <w:rPr>
          <w:rFonts w:cs="Times New Roman"/>
          <w:szCs w:val="24"/>
        </w:rPr>
      </w:pPr>
      <w:r w:rsidRPr="00945908">
        <w:rPr>
          <w:rFonts w:cs="Times New Roman"/>
          <w:szCs w:val="24"/>
        </w:rPr>
        <w:t>Anketlere ilişkin izleme ve iyileştirme kanıtları</w:t>
      </w:r>
    </w:p>
    <w:p w14:paraId="22479CDE" w14:textId="0BFE76B4" w:rsidR="00C83E95" w:rsidRDefault="000309E6" w:rsidP="007A0317">
      <w:hyperlink r:id="rId45" w:history="1">
        <w:r w:rsidR="00382712" w:rsidRPr="00DF7153">
          <w:rPr>
            <w:rStyle w:val="Kpr"/>
          </w:rPr>
          <w:t>https://iro.siirt.edu.tr/detay/kidr/793016391.html</w:t>
        </w:r>
      </w:hyperlink>
      <w:r w:rsidR="00382712">
        <w:t xml:space="preserve"> </w:t>
      </w:r>
    </w:p>
    <w:p w14:paraId="3C1C91D6" w14:textId="77777777" w:rsidR="00121C18" w:rsidRPr="00945908" w:rsidRDefault="00121C18" w:rsidP="007A0317">
      <w:pPr>
        <w:rPr>
          <w:rFonts w:cs="Times New Roman"/>
          <w:color w:val="000000"/>
          <w:szCs w:val="24"/>
        </w:rPr>
      </w:pPr>
    </w:p>
    <w:p w14:paraId="3059BA74" w14:textId="77777777" w:rsidR="00C83E95" w:rsidRPr="00945908" w:rsidRDefault="00C83E95" w:rsidP="00C83E95">
      <w:pPr>
        <w:adjustRightInd w:val="0"/>
        <w:spacing w:after="0"/>
        <w:rPr>
          <w:rFonts w:cs="Times New Roman"/>
          <w:color w:val="000000"/>
          <w:szCs w:val="24"/>
        </w:rPr>
      </w:pPr>
      <w:r w:rsidRPr="00945908">
        <w:rPr>
          <w:rFonts w:cs="Times New Roman"/>
          <w:color w:val="000000"/>
          <w:szCs w:val="24"/>
        </w:rPr>
        <w:t xml:space="preserve">A.3.3. Finansal yönetim </w:t>
      </w:r>
      <w:r w:rsidRPr="00945908">
        <w:rPr>
          <w:rFonts w:cs="Times New Roman"/>
          <w:bCs/>
          <w:szCs w:val="24"/>
        </w:rPr>
        <w:t>(</w:t>
      </w:r>
      <w:r w:rsidRPr="00945908">
        <w:rPr>
          <w:rFonts w:eastAsia="Times New Roman" w:cs="Times New Roman"/>
          <w:bCs/>
          <w:iCs/>
          <w:szCs w:val="24"/>
        </w:rPr>
        <w:t>Olgunluk Düzeyi: 3)</w:t>
      </w:r>
    </w:p>
    <w:p w14:paraId="7D52CAC1" w14:textId="5FE60824" w:rsidR="00C83E95" w:rsidRPr="00945908" w:rsidRDefault="00C83E95" w:rsidP="00C83E95">
      <w:pPr>
        <w:spacing w:before="120"/>
        <w:rPr>
          <w:rFonts w:cs="Times New Roman"/>
          <w:color w:val="000000"/>
          <w:szCs w:val="24"/>
        </w:rPr>
      </w:pPr>
      <w:r w:rsidRPr="00945908">
        <w:rPr>
          <w:rFonts w:cs="Times New Roman"/>
          <w:color w:val="000000"/>
          <w:szCs w:val="24"/>
        </w:rPr>
        <w:t>Fakültemiz, Üniversite İhtisaslaşma alanındaki lider fakültelerden biri olup, özellikle araştırma projeleri</w:t>
      </w:r>
      <w:r w:rsidR="001F01F9" w:rsidRPr="001F01F9">
        <w:rPr>
          <w:rFonts w:cs="Times New Roman"/>
          <w:color w:val="000000"/>
          <w:szCs w:val="24"/>
        </w:rPr>
        <w:t>,</w:t>
      </w:r>
      <w:r w:rsidRPr="00945908">
        <w:rPr>
          <w:rFonts w:cs="Times New Roman"/>
          <w:color w:val="000000"/>
          <w:szCs w:val="24"/>
        </w:rPr>
        <w:t xml:space="preserve"> İhtisaslaşma Koordinatörlüğü tarafından desteklenmekte ve kaynak aktarımı sağlanmaktadır. Rektörlük tarafından aktarılan bütçeler doğrultusunda alt yapı imkanları geliştirilmektedir.</w:t>
      </w:r>
    </w:p>
    <w:p w14:paraId="07CDDAD5" w14:textId="77777777" w:rsidR="00121C18" w:rsidRDefault="00C83E95" w:rsidP="00121C18">
      <w:pPr>
        <w:adjustRightInd w:val="0"/>
        <w:spacing w:before="120"/>
        <w:rPr>
          <w:rFonts w:cs="Times New Roman"/>
          <w:color w:val="000000"/>
          <w:szCs w:val="24"/>
        </w:rPr>
      </w:pPr>
      <w:r w:rsidRPr="00945908">
        <w:rPr>
          <w:rFonts w:cs="Times New Roman"/>
          <w:color w:val="000000"/>
          <w:szCs w:val="24"/>
        </w:rPr>
        <w:t>Kurumun genelinde finansal kaynakların yöne</w:t>
      </w:r>
      <w:r w:rsidRPr="001F01F9">
        <w:rPr>
          <w:rFonts w:cs="Times New Roman"/>
          <w:color w:val="000000"/>
          <w:szCs w:val="24"/>
        </w:rPr>
        <w:t>tim</w:t>
      </w:r>
      <w:r w:rsidR="008A4A0B" w:rsidRPr="001F01F9">
        <w:rPr>
          <w:rFonts w:cs="Times New Roman"/>
          <w:color w:val="000000"/>
          <w:szCs w:val="24"/>
        </w:rPr>
        <w:t>in</w:t>
      </w:r>
      <w:r w:rsidRPr="001F01F9">
        <w:rPr>
          <w:rFonts w:cs="Times New Roman"/>
          <w:color w:val="000000"/>
          <w:szCs w:val="24"/>
        </w:rPr>
        <w:t>e</w:t>
      </w:r>
      <w:r w:rsidRPr="00945908">
        <w:rPr>
          <w:rFonts w:cs="Times New Roman"/>
          <w:color w:val="000000"/>
          <w:szCs w:val="24"/>
        </w:rPr>
        <w:t xml:space="preserve"> ilişkin uygulamalar tanımlı süreçlere uygun biçimde yürütülmektedir. </w:t>
      </w:r>
    </w:p>
    <w:p w14:paraId="6D5BCCB9" w14:textId="32AF3D42" w:rsidR="00C83E95" w:rsidRPr="00945908" w:rsidRDefault="00C83E95" w:rsidP="00121C18">
      <w:pPr>
        <w:adjustRightInd w:val="0"/>
        <w:spacing w:before="120"/>
        <w:rPr>
          <w:rFonts w:cs="Times New Roman"/>
        </w:rPr>
      </w:pPr>
      <w:r w:rsidRPr="00945908">
        <w:rPr>
          <w:rFonts w:cs="Times New Roman"/>
        </w:rPr>
        <w:lastRenderedPageBreak/>
        <w:t>Kanıtlar</w:t>
      </w:r>
      <w:r w:rsidR="009E38DC">
        <w:rPr>
          <w:rFonts w:cs="Times New Roman"/>
        </w:rPr>
        <w:t>:</w:t>
      </w:r>
    </w:p>
    <w:p w14:paraId="57F39296" w14:textId="260082D1" w:rsidR="00C83E95" w:rsidRDefault="00C83E95">
      <w:pPr>
        <w:pStyle w:val="ListeParagraf"/>
        <w:widowControl/>
        <w:numPr>
          <w:ilvl w:val="0"/>
          <w:numId w:val="3"/>
        </w:numPr>
        <w:autoSpaceDE/>
        <w:autoSpaceDN/>
        <w:spacing w:before="120"/>
        <w:ind w:left="0"/>
        <w:jc w:val="left"/>
        <w:rPr>
          <w:rFonts w:cs="Times New Roman"/>
          <w:color w:val="000000"/>
          <w:szCs w:val="24"/>
          <w:lang w:val="de-DE"/>
        </w:rPr>
      </w:pPr>
      <w:r w:rsidRPr="000E29EC">
        <w:rPr>
          <w:rFonts w:cs="Times New Roman"/>
          <w:color w:val="000000"/>
          <w:szCs w:val="24"/>
          <w:lang w:val="de-DE"/>
        </w:rPr>
        <w:t>KBS (</w:t>
      </w:r>
      <w:hyperlink r:id="rId46" w:history="1">
        <w:r w:rsidR="009E38DC" w:rsidRPr="00DF7153">
          <w:rPr>
            <w:rStyle w:val="Kpr"/>
            <w:rFonts w:cs="Times New Roman"/>
            <w:szCs w:val="24"/>
            <w:lang w:val="de-DE"/>
          </w:rPr>
          <w:t>https://muhasebat.hmb.gov.tr/kbs-uygulamalar</w:t>
        </w:r>
      </w:hyperlink>
      <w:r w:rsidRPr="000E29EC">
        <w:rPr>
          <w:rFonts w:cs="Times New Roman"/>
          <w:color w:val="000000"/>
          <w:szCs w:val="24"/>
          <w:lang w:val="de-DE"/>
        </w:rPr>
        <w:t>)</w:t>
      </w:r>
      <w:r w:rsidR="009E38DC">
        <w:rPr>
          <w:rFonts w:cs="Times New Roman"/>
          <w:color w:val="000000"/>
          <w:szCs w:val="24"/>
          <w:lang w:val="de-DE"/>
        </w:rPr>
        <w:t xml:space="preserve"> </w:t>
      </w:r>
    </w:p>
    <w:p w14:paraId="7CA74B29" w14:textId="33BC79B1" w:rsidR="009E38DC" w:rsidRDefault="009E38DC" w:rsidP="009E38DC">
      <w:pPr>
        <w:widowControl/>
        <w:autoSpaceDE/>
        <w:autoSpaceDN/>
        <w:spacing w:before="120"/>
        <w:jc w:val="left"/>
        <w:rPr>
          <w:rFonts w:cs="Times New Roman"/>
          <w:color w:val="000000"/>
          <w:szCs w:val="24"/>
          <w:lang w:val="de-DE"/>
        </w:rPr>
      </w:pPr>
    </w:p>
    <w:p w14:paraId="5731B274" w14:textId="18AABFB3" w:rsidR="009E38DC" w:rsidRPr="00945908" w:rsidRDefault="009E38DC" w:rsidP="00C83E95">
      <w:pPr>
        <w:adjustRightInd w:val="0"/>
        <w:spacing w:after="0"/>
        <w:rPr>
          <w:rFonts w:cs="Times New Roman"/>
          <w:color w:val="000000"/>
          <w:szCs w:val="24"/>
        </w:rPr>
      </w:pPr>
    </w:p>
    <w:p w14:paraId="04C350AD" w14:textId="77777777" w:rsidR="00C83E95" w:rsidRPr="00945908" w:rsidRDefault="00C83E95" w:rsidP="00C83E95">
      <w:pPr>
        <w:adjustRightInd w:val="0"/>
        <w:spacing w:after="0"/>
        <w:rPr>
          <w:rFonts w:cs="Times New Roman"/>
          <w:color w:val="000000"/>
          <w:szCs w:val="24"/>
        </w:rPr>
      </w:pPr>
      <w:r w:rsidRPr="00945908">
        <w:rPr>
          <w:rFonts w:cs="Times New Roman"/>
          <w:color w:val="000000"/>
          <w:szCs w:val="24"/>
        </w:rPr>
        <w:t xml:space="preserve">A.3.4. Süreç yönetimi </w:t>
      </w:r>
      <w:r w:rsidRPr="00945908">
        <w:rPr>
          <w:rFonts w:cs="Times New Roman"/>
          <w:szCs w:val="24"/>
        </w:rPr>
        <w:t>(Olgunluk düzeyi 4)</w:t>
      </w:r>
    </w:p>
    <w:p w14:paraId="53FAA89B" w14:textId="77777777" w:rsidR="00C83E95" w:rsidRPr="00945908" w:rsidRDefault="00C83E95">
      <w:pPr>
        <w:pStyle w:val="ListeParagraf"/>
        <w:widowControl/>
        <w:numPr>
          <w:ilvl w:val="0"/>
          <w:numId w:val="20"/>
        </w:numPr>
        <w:autoSpaceDE/>
        <w:autoSpaceDN/>
        <w:spacing w:after="160" w:line="259" w:lineRule="auto"/>
        <w:ind w:left="360"/>
        <w:contextualSpacing/>
        <w:jc w:val="left"/>
        <w:rPr>
          <w:rFonts w:cs="Times New Roman"/>
          <w:szCs w:val="24"/>
        </w:rPr>
      </w:pPr>
      <w:r w:rsidRPr="00945908">
        <w:rPr>
          <w:rFonts w:cs="Times New Roman"/>
          <w:szCs w:val="24"/>
        </w:rPr>
        <w:t>Tüm etkinliklere ait süreçler ve alt süreçler tanımlıdır.</w:t>
      </w:r>
    </w:p>
    <w:p w14:paraId="52231F25" w14:textId="77777777" w:rsidR="00C83E95" w:rsidRPr="00945908" w:rsidRDefault="00C83E95">
      <w:pPr>
        <w:pStyle w:val="ListeParagraf"/>
        <w:widowControl/>
        <w:numPr>
          <w:ilvl w:val="0"/>
          <w:numId w:val="20"/>
        </w:numPr>
        <w:autoSpaceDE/>
        <w:autoSpaceDN/>
        <w:spacing w:after="160" w:line="259" w:lineRule="auto"/>
        <w:ind w:left="360"/>
        <w:contextualSpacing/>
        <w:jc w:val="left"/>
        <w:rPr>
          <w:rFonts w:cs="Times New Roman"/>
          <w:szCs w:val="24"/>
        </w:rPr>
      </w:pPr>
      <w:r w:rsidRPr="00945908">
        <w:rPr>
          <w:rFonts w:cs="Times New Roman"/>
          <w:szCs w:val="24"/>
        </w:rPr>
        <w:t>Birimde süreç yönetimi mekanizmaları izlenmekte ve ilgili paydaşlarla değerlendirilerek iyileştirilmektedir.</w:t>
      </w:r>
    </w:p>
    <w:p w14:paraId="286EAA4E" w14:textId="77777777" w:rsidR="00C83E95" w:rsidRPr="00945908" w:rsidRDefault="00C83E95" w:rsidP="00C83E95">
      <w:pPr>
        <w:pStyle w:val="ListeParagraf"/>
        <w:ind w:left="0"/>
        <w:rPr>
          <w:rFonts w:cs="Times New Roman"/>
          <w:szCs w:val="24"/>
        </w:rPr>
      </w:pPr>
    </w:p>
    <w:p w14:paraId="38884056" w14:textId="77777777" w:rsidR="00C83E95" w:rsidRPr="009E38DC" w:rsidRDefault="00C83E95" w:rsidP="00C83E95">
      <w:pPr>
        <w:pStyle w:val="ListeParagraf"/>
        <w:ind w:left="0"/>
        <w:rPr>
          <w:rFonts w:cs="Times New Roman"/>
          <w:bCs/>
          <w:szCs w:val="24"/>
        </w:rPr>
      </w:pPr>
      <w:r w:rsidRPr="009E38DC">
        <w:rPr>
          <w:rFonts w:cs="Times New Roman"/>
          <w:bCs/>
          <w:szCs w:val="24"/>
        </w:rPr>
        <w:t>Kanıtlar:</w:t>
      </w:r>
    </w:p>
    <w:p w14:paraId="5E190074" w14:textId="0D681B29" w:rsidR="00C83E95" w:rsidRPr="004962B4" w:rsidRDefault="00C83E95" w:rsidP="004962B4">
      <w:pPr>
        <w:widowControl/>
        <w:autoSpaceDE/>
        <w:autoSpaceDN/>
        <w:spacing w:after="160" w:line="259" w:lineRule="auto"/>
        <w:ind w:hanging="116"/>
        <w:contextualSpacing/>
        <w:jc w:val="left"/>
        <w:rPr>
          <w:rFonts w:cs="Times New Roman"/>
          <w:szCs w:val="24"/>
        </w:rPr>
      </w:pPr>
      <w:r w:rsidRPr="004962B4">
        <w:rPr>
          <w:rFonts w:cs="Times New Roman"/>
          <w:szCs w:val="24"/>
        </w:rPr>
        <w:t xml:space="preserve">Süreç Yönetimi </w:t>
      </w:r>
    </w:p>
    <w:p w14:paraId="42F161FF" w14:textId="1F49ED12" w:rsidR="00B90A25" w:rsidRDefault="000309E6" w:rsidP="00B90A25">
      <w:pPr>
        <w:widowControl/>
        <w:autoSpaceDE/>
        <w:autoSpaceDN/>
        <w:spacing w:after="160" w:line="259" w:lineRule="auto"/>
        <w:contextualSpacing/>
        <w:jc w:val="left"/>
      </w:pPr>
      <w:hyperlink r:id="rId47" w:history="1">
        <w:r w:rsidR="00B90A25" w:rsidRPr="00DF7153">
          <w:rPr>
            <w:rStyle w:val="Kpr"/>
          </w:rPr>
          <w:t>https://iro.siirt.edu.tr/detay/kalite-yonetim-sistemi/98538859.html</w:t>
        </w:r>
      </w:hyperlink>
    </w:p>
    <w:p w14:paraId="72189EA2" w14:textId="77777777" w:rsidR="004962B4" w:rsidRDefault="004962B4" w:rsidP="00B90A25">
      <w:pPr>
        <w:widowControl/>
        <w:autoSpaceDE/>
        <w:autoSpaceDN/>
        <w:spacing w:after="160" w:line="259" w:lineRule="auto"/>
        <w:contextualSpacing/>
        <w:jc w:val="left"/>
      </w:pPr>
    </w:p>
    <w:p w14:paraId="48576071" w14:textId="0C375CD7" w:rsidR="00C83E95" w:rsidRPr="00B90A25" w:rsidRDefault="00C83E95" w:rsidP="00B90A25">
      <w:pPr>
        <w:widowControl/>
        <w:autoSpaceDE/>
        <w:autoSpaceDN/>
        <w:spacing w:after="160" w:line="259" w:lineRule="auto"/>
        <w:contextualSpacing/>
        <w:jc w:val="left"/>
        <w:rPr>
          <w:rFonts w:cs="Times New Roman"/>
          <w:szCs w:val="24"/>
        </w:rPr>
      </w:pPr>
      <w:r w:rsidRPr="00B90A25">
        <w:rPr>
          <w:rFonts w:cs="Times New Roman"/>
          <w:szCs w:val="24"/>
        </w:rPr>
        <w:t>Paydaş analizi:</w:t>
      </w:r>
    </w:p>
    <w:p w14:paraId="0731F660" w14:textId="0BAD5976" w:rsidR="00B90A25" w:rsidRDefault="000309E6" w:rsidP="00B90A25">
      <w:pPr>
        <w:widowControl/>
        <w:autoSpaceDE/>
        <w:autoSpaceDN/>
        <w:spacing w:after="160" w:line="259" w:lineRule="auto"/>
        <w:contextualSpacing/>
        <w:jc w:val="left"/>
      </w:pPr>
      <w:hyperlink r:id="rId48" w:history="1">
        <w:r w:rsidR="00B90A25" w:rsidRPr="00DF7153">
          <w:rPr>
            <w:rStyle w:val="Kpr"/>
          </w:rPr>
          <w:t>https://iro.siirt.edu.tr/detay/kalite-yonetim-sistemi/98538859.html</w:t>
        </w:r>
      </w:hyperlink>
    </w:p>
    <w:p w14:paraId="144DACA2" w14:textId="6988EBF9" w:rsidR="00133C5A" w:rsidRDefault="00133C5A" w:rsidP="00B90A25">
      <w:pPr>
        <w:widowControl/>
        <w:autoSpaceDE/>
        <w:autoSpaceDN/>
        <w:spacing w:after="160" w:line="259" w:lineRule="auto"/>
        <w:contextualSpacing/>
        <w:jc w:val="left"/>
      </w:pPr>
    </w:p>
    <w:p w14:paraId="44D1A744" w14:textId="3A0AC68D" w:rsidR="007A0317" w:rsidRDefault="007A0317" w:rsidP="00B90A25">
      <w:pPr>
        <w:widowControl/>
        <w:autoSpaceDE/>
        <w:autoSpaceDN/>
        <w:spacing w:after="160" w:line="259" w:lineRule="auto"/>
        <w:contextualSpacing/>
        <w:jc w:val="left"/>
      </w:pPr>
    </w:p>
    <w:p w14:paraId="4FF449D5" w14:textId="6DE6B95A" w:rsidR="00C83E95" w:rsidRPr="00945908" w:rsidRDefault="00C83E95" w:rsidP="00C83E95">
      <w:pPr>
        <w:spacing w:after="0"/>
        <w:rPr>
          <w:rFonts w:cs="Times New Roman"/>
          <w:szCs w:val="24"/>
        </w:rPr>
      </w:pPr>
    </w:p>
    <w:p w14:paraId="39430141" w14:textId="3DB0E899" w:rsidR="00C83E95" w:rsidRPr="00945908" w:rsidRDefault="00C83E95" w:rsidP="00C83E95">
      <w:pPr>
        <w:spacing w:after="0"/>
        <w:rPr>
          <w:rFonts w:cs="Times New Roman"/>
          <w:szCs w:val="24"/>
        </w:rPr>
      </w:pPr>
      <w:r w:rsidRPr="00945908">
        <w:rPr>
          <w:rFonts w:cs="Times New Roman"/>
          <w:szCs w:val="24"/>
        </w:rPr>
        <w:t xml:space="preserve">A.4 Paydaş Katılımı </w:t>
      </w:r>
    </w:p>
    <w:p w14:paraId="5A93F799" w14:textId="77777777" w:rsidR="00C83E95" w:rsidRPr="00945908" w:rsidRDefault="00C83E95" w:rsidP="00C83E95">
      <w:pPr>
        <w:adjustRightInd w:val="0"/>
        <w:spacing w:after="0"/>
        <w:rPr>
          <w:rFonts w:cs="Times New Roman"/>
          <w:szCs w:val="24"/>
        </w:rPr>
      </w:pPr>
      <w:r w:rsidRPr="00945908">
        <w:rPr>
          <w:rFonts w:cs="Times New Roman"/>
          <w:color w:val="000000"/>
          <w:szCs w:val="24"/>
        </w:rPr>
        <w:t xml:space="preserve">A.4.1. İç ve dış paydaş katılımı </w:t>
      </w:r>
      <w:r w:rsidRPr="00945908">
        <w:rPr>
          <w:rFonts w:cs="Times New Roman"/>
          <w:szCs w:val="24"/>
        </w:rPr>
        <w:t>(Olgunluk düzeyi 3)</w:t>
      </w:r>
    </w:p>
    <w:p w14:paraId="798E9261" w14:textId="77777777" w:rsidR="00C83E95" w:rsidRPr="00945908" w:rsidRDefault="00C83E95">
      <w:pPr>
        <w:pStyle w:val="ListeParagraf"/>
        <w:widowControl/>
        <w:numPr>
          <w:ilvl w:val="0"/>
          <w:numId w:val="23"/>
        </w:numPr>
        <w:autoSpaceDE/>
        <w:autoSpaceDN/>
        <w:spacing w:after="160" w:line="259" w:lineRule="auto"/>
        <w:ind w:left="360"/>
        <w:contextualSpacing/>
        <w:jc w:val="left"/>
        <w:rPr>
          <w:rFonts w:cs="Times New Roman"/>
          <w:szCs w:val="24"/>
        </w:rPr>
      </w:pPr>
      <w:r w:rsidRPr="00945908">
        <w:rPr>
          <w:rFonts w:cs="Times New Roman"/>
          <w:szCs w:val="24"/>
        </w:rPr>
        <w:t>Birim paydaş analizi standart formlarla hazırlanmış ve web sitesinde paylaşılmıştır.</w:t>
      </w:r>
    </w:p>
    <w:p w14:paraId="6D927F5B" w14:textId="77777777" w:rsidR="00C83E95" w:rsidRPr="00945908" w:rsidRDefault="00C83E95">
      <w:pPr>
        <w:pStyle w:val="ListeParagraf"/>
        <w:widowControl/>
        <w:numPr>
          <w:ilvl w:val="0"/>
          <w:numId w:val="23"/>
        </w:numPr>
        <w:autoSpaceDE/>
        <w:autoSpaceDN/>
        <w:spacing w:after="160" w:line="259" w:lineRule="auto"/>
        <w:ind w:left="360"/>
        <w:contextualSpacing/>
        <w:jc w:val="left"/>
        <w:rPr>
          <w:rFonts w:cs="Times New Roman"/>
          <w:szCs w:val="24"/>
        </w:rPr>
      </w:pPr>
      <w:r w:rsidRPr="00945908">
        <w:rPr>
          <w:rFonts w:cs="Times New Roman"/>
          <w:szCs w:val="24"/>
        </w:rPr>
        <w:t>Birimin eğitim ve öğretim, araştırma ve geliştirme, toplumsal katkı, yönetim sistemi ve uluslararasılaşma süreçlerine iç ve dış paydaşların katılımı sağlanmaktadır.</w:t>
      </w:r>
    </w:p>
    <w:p w14:paraId="282CCA75" w14:textId="77777777" w:rsidR="00C83E95" w:rsidRPr="00945908" w:rsidRDefault="00C83E95">
      <w:pPr>
        <w:pStyle w:val="ListeParagraf"/>
        <w:widowControl/>
        <w:numPr>
          <w:ilvl w:val="0"/>
          <w:numId w:val="23"/>
        </w:numPr>
        <w:autoSpaceDE/>
        <w:autoSpaceDN/>
        <w:spacing w:after="160" w:line="259" w:lineRule="auto"/>
        <w:ind w:left="360"/>
        <w:contextualSpacing/>
        <w:jc w:val="left"/>
        <w:rPr>
          <w:rFonts w:cs="Times New Roman"/>
          <w:szCs w:val="24"/>
        </w:rPr>
      </w:pPr>
      <w:r w:rsidRPr="00945908">
        <w:rPr>
          <w:rFonts w:cs="Times New Roman"/>
          <w:szCs w:val="24"/>
        </w:rPr>
        <w:t>Paydaş katılımını sağlamak üzere hazırlanan uygulamaların işleyişi izlenmektedir.</w:t>
      </w:r>
    </w:p>
    <w:p w14:paraId="595FC2D8" w14:textId="77777777" w:rsidR="00C83E95" w:rsidRPr="00945908" w:rsidRDefault="00C83E95" w:rsidP="00C83E95">
      <w:pPr>
        <w:rPr>
          <w:rFonts w:cs="Times New Roman"/>
          <w:szCs w:val="24"/>
        </w:rPr>
      </w:pPr>
    </w:p>
    <w:p w14:paraId="49C2B83A" w14:textId="77777777" w:rsidR="00C83E95" w:rsidRPr="00945908" w:rsidRDefault="00C83E95" w:rsidP="00C83E95">
      <w:pPr>
        <w:pStyle w:val="ListeParagraf"/>
        <w:ind w:left="0"/>
        <w:rPr>
          <w:rFonts w:cs="Times New Roman"/>
          <w:b/>
          <w:bCs/>
          <w:szCs w:val="24"/>
        </w:rPr>
      </w:pPr>
      <w:r w:rsidRPr="00945908">
        <w:rPr>
          <w:rFonts w:cs="Times New Roman"/>
          <w:b/>
          <w:bCs/>
          <w:szCs w:val="24"/>
        </w:rPr>
        <w:t>Kanıtlar:</w:t>
      </w:r>
    </w:p>
    <w:p w14:paraId="4E226827" w14:textId="14A8EBE8" w:rsidR="00C83E95" w:rsidRPr="004962B4" w:rsidRDefault="00437130" w:rsidP="004962B4">
      <w:pPr>
        <w:widowControl/>
        <w:autoSpaceDE/>
        <w:autoSpaceDN/>
        <w:spacing w:after="160" w:line="259" w:lineRule="auto"/>
        <w:ind w:hanging="116"/>
        <w:contextualSpacing/>
        <w:jc w:val="left"/>
        <w:rPr>
          <w:rFonts w:cs="Times New Roman"/>
          <w:szCs w:val="24"/>
        </w:rPr>
      </w:pPr>
      <w:r>
        <w:rPr>
          <w:rFonts w:cs="Times New Roman"/>
          <w:szCs w:val="24"/>
        </w:rPr>
        <w:t xml:space="preserve">  </w:t>
      </w:r>
      <w:r w:rsidR="00C83E95" w:rsidRPr="004962B4">
        <w:rPr>
          <w:rFonts w:cs="Times New Roman"/>
          <w:szCs w:val="24"/>
        </w:rPr>
        <w:t>Paydaş Analizi</w:t>
      </w:r>
    </w:p>
    <w:p w14:paraId="1CDDA392" w14:textId="26FBE249" w:rsidR="00AB6FDB" w:rsidRDefault="000309E6" w:rsidP="00AB6FDB">
      <w:pPr>
        <w:widowControl/>
        <w:autoSpaceDE/>
        <w:autoSpaceDN/>
        <w:spacing w:after="160" w:line="259" w:lineRule="auto"/>
        <w:contextualSpacing/>
        <w:jc w:val="left"/>
      </w:pPr>
      <w:hyperlink r:id="rId49" w:history="1">
        <w:r w:rsidR="00AB6FDB" w:rsidRPr="00DF7153">
          <w:rPr>
            <w:rStyle w:val="Kpr"/>
          </w:rPr>
          <w:t>https://iro.siirt.edu.tr/detay/kalite-yonetim-sistemi/98538859.html</w:t>
        </w:r>
      </w:hyperlink>
    </w:p>
    <w:p w14:paraId="4487C6D1" w14:textId="77777777" w:rsidR="004962B4" w:rsidRDefault="004962B4" w:rsidP="00AB6FDB">
      <w:pPr>
        <w:widowControl/>
        <w:autoSpaceDE/>
        <w:autoSpaceDN/>
        <w:spacing w:after="160" w:line="259" w:lineRule="auto"/>
        <w:contextualSpacing/>
        <w:jc w:val="left"/>
      </w:pPr>
    </w:p>
    <w:p w14:paraId="11F22F2A" w14:textId="4E44E812" w:rsidR="00C83E95" w:rsidRPr="00AB6FDB" w:rsidRDefault="00C83E95" w:rsidP="00AB6FDB">
      <w:pPr>
        <w:widowControl/>
        <w:autoSpaceDE/>
        <w:autoSpaceDN/>
        <w:spacing w:after="160" w:line="259" w:lineRule="auto"/>
        <w:contextualSpacing/>
        <w:jc w:val="left"/>
        <w:rPr>
          <w:rFonts w:cs="Times New Roman"/>
          <w:szCs w:val="24"/>
        </w:rPr>
      </w:pPr>
      <w:r w:rsidRPr="00AB6FDB">
        <w:rPr>
          <w:rFonts w:cs="Times New Roman"/>
          <w:szCs w:val="24"/>
        </w:rPr>
        <w:t>Paydaş görüşlerinin alınması sürecinde kullanılan yöntemler (Anket, odak grup toplantıları, çalıştaylar vb.)</w:t>
      </w:r>
    </w:p>
    <w:p w14:paraId="38CC36A4" w14:textId="47619A25" w:rsidR="00C83E95" w:rsidRDefault="000309E6" w:rsidP="007A0317">
      <w:pPr>
        <w:rPr>
          <w:rStyle w:val="Kpr"/>
        </w:rPr>
      </w:pPr>
      <w:hyperlink r:id="rId50" w:history="1">
        <w:r w:rsidR="00AB6FDB" w:rsidRPr="00DF7153">
          <w:rPr>
            <w:rStyle w:val="Kpr"/>
          </w:rPr>
          <w:t>https://iro.siirt.edu.tr/detay/anketler/2728314.html</w:t>
        </w:r>
      </w:hyperlink>
    </w:p>
    <w:p w14:paraId="06635F60" w14:textId="77777777" w:rsidR="00121C18" w:rsidRPr="00945908" w:rsidRDefault="00121C18" w:rsidP="007A0317">
      <w:pPr>
        <w:rPr>
          <w:rFonts w:cs="Times New Roman"/>
          <w:color w:val="000000"/>
          <w:szCs w:val="24"/>
        </w:rPr>
      </w:pPr>
    </w:p>
    <w:p w14:paraId="0D590CEB" w14:textId="77777777" w:rsidR="00C83E95" w:rsidRPr="00945908" w:rsidRDefault="00C83E95" w:rsidP="00C83E95">
      <w:pPr>
        <w:adjustRightInd w:val="0"/>
        <w:spacing w:after="0"/>
        <w:rPr>
          <w:rFonts w:cs="Times New Roman"/>
          <w:szCs w:val="24"/>
        </w:rPr>
      </w:pPr>
      <w:r w:rsidRPr="00945908">
        <w:rPr>
          <w:rFonts w:cs="Times New Roman"/>
          <w:color w:val="000000"/>
          <w:szCs w:val="24"/>
        </w:rPr>
        <w:t xml:space="preserve">A.4.2. Öğrenci geri bildirimleri </w:t>
      </w:r>
      <w:r w:rsidRPr="00945908">
        <w:rPr>
          <w:rFonts w:cs="Times New Roman"/>
          <w:szCs w:val="24"/>
        </w:rPr>
        <w:t>(Olgunluk düzeyi 3)</w:t>
      </w:r>
    </w:p>
    <w:p w14:paraId="2C5156F5" w14:textId="77777777" w:rsidR="00C83E95" w:rsidRPr="00945908" w:rsidRDefault="00C83E95">
      <w:pPr>
        <w:pStyle w:val="ListeParagraf"/>
        <w:widowControl/>
        <w:numPr>
          <w:ilvl w:val="0"/>
          <w:numId w:val="24"/>
        </w:numPr>
        <w:autoSpaceDE/>
        <w:autoSpaceDN/>
        <w:spacing w:after="160" w:line="259" w:lineRule="auto"/>
        <w:contextualSpacing/>
        <w:jc w:val="left"/>
        <w:rPr>
          <w:rFonts w:cs="Times New Roman"/>
          <w:szCs w:val="24"/>
        </w:rPr>
      </w:pPr>
      <w:r w:rsidRPr="00945908">
        <w:rPr>
          <w:rFonts w:cs="Times New Roman"/>
          <w:szCs w:val="24"/>
        </w:rPr>
        <w:t>Birimde öğrenci geri bildirimlerinin alınmasında öğrenci temsilcisi, danışman, idareye direk ulaşılması veya anketler kullanılmaktadır.</w:t>
      </w:r>
    </w:p>
    <w:p w14:paraId="4781C8B3" w14:textId="77777777" w:rsidR="00C83E95" w:rsidRPr="00945908" w:rsidRDefault="00C83E95">
      <w:pPr>
        <w:pStyle w:val="ListeParagraf"/>
        <w:widowControl/>
        <w:numPr>
          <w:ilvl w:val="0"/>
          <w:numId w:val="24"/>
        </w:numPr>
        <w:autoSpaceDE/>
        <w:autoSpaceDN/>
        <w:spacing w:after="160" w:line="259" w:lineRule="auto"/>
        <w:contextualSpacing/>
        <w:jc w:val="left"/>
        <w:rPr>
          <w:rFonts w:cs="Times New Roman"/>
          <w:szCs w:val="24"/>
        </w:rPr>
      </w:pPr>
      <w:r w:rsidRPr="00945908">
        <w:rPr>
          <w:rFonts w:cs="Times New Roman"/>
          <w:szCs w:val="24"/>
        </w:rPr>
        <w:t>Öğrenciler</w:t>
      </w:r>
      <w:r w:rsidRPr="00133C5A">
        <w:rPr>
          <w:rFonts w:cs="Times New Roman"/>
          <w:szCs w:val="24"/>
        </w:rPr>
        <w:t>in</w:t>
      </w:r>
      <w:r w:rsidRPr="00945908">
        <w:rPr>
          <w:rFonts w:cs="Times New Roman"/>
          <w:szCs w:val="24"/>
        </w:rPr>
        <w:t xml:space="preserve"> şikâyet ve/veya önerilerini öğrenci temsilcisi veya danışmanları aracılığıyla iletebilmektedir.</w:t>
      </w:r>
    </w:p>
    <w:p w14:paraId="58FD50BE" w14:textId="77777777" w:rsidR="00C83E95" w:rsidRPr="00945908" w:rsidRDefault="00C83E95">
      <w:pPr>
        <w:pStyle w:val="ListeParagraf"/>
        <w:widowControl/>
        <w:numPr>
          <w:ilvl w:val="0"/>
          <w:numId w:val="24"/>
        </w:numPr>
        <w:autoSpaceDE/>
        <w:autoSpaceDN/>
        <w:spacing w:after="160" w:line="259" w:lineRule="auto"/>
        <w:contextualSpacing/>
        <w:jc w:val="left"/>
        <w:rPr>
          <w:rFonts w:cs="Times New Roman"/>
          <w:szCs w:val="24"/>
        </w:rPr>
      </w:pPr>
      <w:r w:rsidRPr="00945908">
        <w:rPr>
          <w:rFonts w:cs="Times New Roman"/>
          <w:szCs w:val="24"/>
        </w:rPr>
        <w:t>Öğrenci geri bildirimlerinin alınmasına ilişkin uygulamalar izlenmektedir.</w:t>
      </w:r>
    </w:p>
    <w:p w14:paraId="090F8170" w14:textId="77777777" w:rsidR="00C83E95" w:rsidRPr="00945908" w:rsidRDefault="00C83E95">
      <w:pPr>
        <w:pStyle w:val="ListeParagraf"/>
        <w:widowControl/>
        <w:numPr>
          <w:ilvl w:val="0"/>
          <w:numId w:val="24"/>
        </w:numPr>
        <w:autoSpaceDE/>
        <w:autoSpaceDN/>
        <w:spacing w:after="160" w:line="259" w:lineRule="auto"/>
        <w:contextualSpacing/>
        <w:jc w:val="left"/>
        <w:rPr>
          <w:rFonts w:cs="Times New Roman"/>
          <w:szCs w:val="24"/>
        </w:rPr>
      </w:pPr>
      <w:r w:rsidRPr="00945908">
        <w:rPr>
          <w:rFonts w:cs="Times New Roman"/>
          <w:szCs w:val="24"/>
        </w:rPr>
        <w:t>Öğrenci geri bildirim sonuçları karar alma süreçlerine yansıtılmaktadır.</w:t>
      </w:r>
    </w:p>
    <w:p w14:paraId="32E55531" w14:textId="77777777" w:rsidR="00C83E95" w:rsidRPr="00945908" w:rsidRDefault="00C83E95" w:rsidP="00C83E95">
      <w:pPr>
        <w:rPr>
          <w:rFonts w:cs="Times New Roman"/>
          <w:szCs w:val="24"/>
        </w:rPr>
      </w:pPr>
    </w:p>
    <w:p w14:paraId="230218C9" w14:textId="77777777" w:rsidR="00C83E95" w:rsidRPr="00945908" w:rsidRDefault="00C83E95" w:rsidP="00C83E95">
      <w:pPr>
        <w:pStyle w:val="ListeParagraf"/>
        <w:ind w:left="1080"/>
        <w:rPr>
          <w:rFonts w:cs="Times New Roman"/>
          <w:szCs w:val="24"/>
        </w:rPr>
      </w:pPr>
      <w:r w:rsidRPr="00945908">
        <w:rPr>
          <w:rFonts w:cs="Times New Roman"/>
          <w:szCs w:val="24"/>
        </w:rPr>
        <w:lastRenderedPageBreak/>
        <w:t>Kanıtlar</w:t>
      </w:r>
    </w:p>
    <w:p w14:paraId="4DEEFCD9" w14:textId="038CF4E5" w:rsidR="00AB6FDB" w:rsidRPr="007A0317" w:rsidRDefault="00C83E95" w:rsidP="007A0317">
      <w:pPr>
        <w:pStyle w:val="ListeParagraf"/>
        <w:widowControl/>
        <w:numPr>
          <w:ilvl w:val="0"/>
          <w:numId w:val="25"/>
        </w:numPr>
        <w:autoSpaceDE/>
        <w:autoSpaceDN/>
        <w:spacing w:after="160" w:line="259" w:lineRule="auto"/>
        <w:contextualSpacing/>
        <w:jc w:val="left"/>
        <w:rPr>
          <w:rFonts w:cs="Times New Roman"/>
          <w:szCs w:val="24"/>
        </w:rPr>
      </w:pPr>
      <w:r w:rsidRPr="00945908">
        <w:rPr>
          <w:rFonts w:cs="Times New Roman"/>
          <w:szCs w:val="24"/>
        </w:rPr>
        <w:t>Öğrenci geri bildirimleri kapsamında gerçekleştirilen iyileştirmelere ilişkin uygulama örnekleri</w:t>
      </w:r>
    </w:p>
    <w:p w14:paraId="1205A6EE" w14:textId="519BB5EE" w:rsidR="00C83E95" w:rsidRDefault="00C83E95">
      <w:pPr>
        <w:pStyle w:val="ListeParagraf"/>
        <w:widowControl/>
        <w:numPr>
          <w:ilvl w:val="0"/>
          <w:numId w:val="25"/>
        </w:numPr>
        <w:autoSpaceDE/>
        <w:autoSpaceDN/>
        <w:spacing w:after="160" w:line="259" w:lineRule="auto"/>
        <w:contextualSpacing/>
        <w:jc w:val="left"/>
        <w:rPr>
          <w:rFonts w:cs="Times New Roman"/>
          <w:szCs w:val="24"/>
        </w:rPr>
      </w:pPr>
      <w:r w:rsidRPr="00945908">
        <w:rPr>
          <w:rFonts w:cs="Times New Roman"/>
          <w:szCs w:val="24"/>
        </w:rPr>
        <w:t>Öğrencilerin karar alma mekanizmalarına katılımı örnekleri</w:t>
      </w:r>
    </w:p>
    <w:p w14:paraId="5D9F42E7" w14:textId="77777777" w:rsidR="007A0317" w:rsidRPr="00945908" w:rsidRDefault="007A0317" w:rsidP="007A0317">
      <w:pPr>
        <w:pStyle w:val="ListeParagraf"/>
        <w:widowControl/>
        <w:autoSpaceDE/>
        <w:autoSpaceDN/>
        <w:spacing w:after="160" w:line="259" w:lineRule="auto"/>
        <w:ind w:left="720" w:firstLine="0"/>
        <w:contextualSpacing/>
        <w:jc w:val="left"/>
        <w:rPr>
          <w:rFonts w:cs="Times New Roman"/>
          <w:szCs w:val="24"/>
        </w:rPr>
      </w:pPr>
    </w:p>
    <w:p w14:paraId="7DE1B48D" w14:textId="366CA7ED" w:rsidR="00C83E95" w:rsidRPr="00945908" w:rsidRDefault="007A7834" w:rsidP="00C83E95">
      <w:pPr>
        <w:pStyle w:val="ListeParagraf"/>
        <w:rPr>
          <w:rFonts w:cs="Times New Roman"/>
          <w:szCs w:val="24"/>
        </w:rPr>
      </w:pPr>
      <w:r>
        <w:rPr>
          <w:rFonts w:cs="Times New Roman"/>
          <w:szCs w:val="24"/>
        </w:rPr>
        <w:t xml:space="preserve">Yabancı Uyruklu </w:t>
      </w:r>
      <w:r w:rsidR="00C83E95" w:rsidRPr="00945908">
        <w:rPr>
          <w:rFonts w:cs="Times New Roman"/>
          <w:szCs w:val="24"/>
        </w:rPr>
        <w:t>Öğrenci whatsapp grubu</w:t>
      </w:r>
      <w:r>
        <w:rPr>
          <w:rFonts w:cs="Times New Roman"/>
          <w:szCs w:val="24"/>
        </w:rPr>
        <w:t>:</w:t>
      </w:r>
    </w:p>
    <w:p w14:paraId="7781AE74" w14:textId="58EBCEE8" w:rsidR="00133C5A" w:rsidRDefault="000309E6" w:rsidP="00C83E95">
      <w:pPr>
        <w:pStyle w:val="ListeParagraf"/>
      </w:pPr>
      <w:hyperlink r:id="rId51" w:history="1">
        <w:r w:rsidR="007A7834" w:rsidRPr="00E34A67">
          <w:rPr>
            <w:rStyle w:val="Kpr"/>
          </w:rPr>
          <w:t>https://chat.whatsapp.com/BlcDUbgxTFYH2m6fwfvrVT</w:t>
        </w:r>
      </w:hyperlink>
    </w:p>
    <w:p w14:paraId="5AB192D4" w14:textId="1B414C49" w:rsidR="007A0317" w:rsidRPr="00945908" w:rsidRDefault="007A0317" w:rsidP="00C83E95">
      <w:pPr>
        <w:pStyle w:val="ListeParagraf"/>
        <w:rPr>
          <w:rFonts w:cs="Times New Roman"/>
          <w:szCs w:val="24"/>
        </w:rPr>
      </w:pPr>
    </w:p>
    <w:p w14:paraId="49A64DD0" w14:textId="77777777" w:rsidR="00C83E95" w:rsidRPr="00945908" w:rsidRDefault="00C83E95" w:rsidP="00C83E95">
      <w:pPr>
        <w:pStyle w:val="ListeParagraf"/>
        <w:rPr>
          <w:rFonts w:cs="Times New Roman"/>
          <w:szCs w:val="24"/>
        </w:rPr>
      </w:pPr>
      <w:r w:rsidRPr="00945908">
        <w:rPr>
          <w:rFonts w:cs="Times New Roman"/>
          <w:szCs w:val="24"/>
        </w:rPr>
        <w:t>Anketler;</w:t>
      </w:r>
    </w:p>
    <w:p w14:paraId="34C60A35" w14:textId="77777777" w:rsidR="00437130" w:rsidRDefault="00C83E95" w:rsidP="008F20DC">
      <w:pPr>
        <w:pStyle w:val="ListeParagraf"/>
        <w:widowControl/>
        <w:numPr>
          <w:ilvl w:val="0"/>
          <w:numId w:val="25"/>
        </w:numPr>
        <w:autoSpaceDE/>
        <w:autoSpaceDN/>
        <w:spacing w:after="160" w:line="259" w:lineRule="auto"/>
        <w:contextualSpacing/>
        <w:jc w:val="left"/>
        <w:rPr>
          <w:rFonts w:cs="Times New Roman"/>
          <w:szCs w:val="24"/>
        </w:rPr>
      </w:pPr>
      <w:r w:rsidRPr="00437130">
        <w:rPr>
          <w:rFonts w:cs="Times New Roman"/>
          <w:szCs w:val="24"/>
        </w:rPr>
        <w:t>Geri bildirim mekanizmalarının tür, yöntem ve çeşitliliği</w:t>
      </w:r>
      <w:r w:rsidR="00545A19" w:rsidRPr="00437130">
        <w:rPr>
          <w:rFonts w:cs="Times New Roman"/>
          <w:szCs w:val="24"/>
        </w:rPr>
        <w:t>ni gösteren kanıtlar (Anketler,</w:t>
      </w:r>
      <w:r w:rsidR="00437130" w:rsidRPr="00437130">
        <w:rPr>
          <w:rFonts w:cs="Times New Roman"/>
          <w:szCs w:val="24"/>
        </w:rPr>
        <w:t xml:space="preserve"> </w:t>
      </w:r>
      <w:r w:rsidRPr="00437130">
        <w:rPr>
          <w:rFonts w:cs="Times New Roman"/>
          <w:szCs w:val="24"/>
        </w:rPr>
        <w:t>vb)</w:t>
      </w:r>
    </w:p>
    <w:p w14:paraId="21925F2F" w14:textId="648A9D6B" w:rsidR="00A06721" w:rsidRPr="00437130" w:rsidRDefault="000309E6" w:rsidP="00437130">
      <w:pPr>
        <w:widowControl/>
        <w:autoSpaceDE/>
        <w:autoSpaceDN/>
        <w:spacing w:after="160" w:line="259" w:lineRule="auto"/>
        <w:contextualSpacing/>
        <w:jc w:val="left"/>
        <w:rPr>
          <w:rFonts w:cs="Times New Roman"/>
          <w:szCs w:val="24"/>
        </w:rPr>
      </w:pPr>
      <w:hyperlink r:id="rId52" w:history="1">
        <w:r w:rsidR="00A06721" w:rsidRPr="00DF7153">
          <w:rPr>
            <w:rStyle w:val="Kpr"/>
          </w:rPr>
          <w:t>https://iro.siirt.edu.tr/detay/anketler/2728314.html</w:t>
        </w:r>
      </w:hyperlink>
    </w:p>
    <w:p w14:paraId="550BA305" w14:textId="77777777" w:rsidR="00A06721" w:rsidRDefault="000309E6" w:rsidP="00A06721">
      <w:pPr>
        <w:widowControl/>
        <w:autoSpaceDE/>
        <w:autoSpaceDN/>
        <w:spacing w:after="160" w:line="259" w:lineRule="auto"/>
        <w:contextualSpacing/>
        <w:jc w:val="left"/>
      </w:pPr>
      <w:hyperlink r:id="rId53" w:history="1">
        <w:r w:rsidR="00A06721" w:rsidRPr="00DF7153">
          <w:rPr>
            <w:rStyle w:val="Kpr"/>
          </w:rPr>
          <w:t>https://iro.siirt.edu.tr/detay/yonetmelik-ve-yonergeler/603888679.html</w:t>
        </w:r>
      </w:hyperlink>
      <w:r w:rsidR="00A06721">
        <w:t xml:space="preserve"> </w:t>
      </w:r>
    </w:p>
    <w:p w14:paraId="020DC45B" w14:textId="77777777" w:rsidR="00C83E95" w:rsidRPr="00945908" w:rsidRDefault="00C83E95" w:rsidP="00C83E95">
      <w:pPr>
        <w:adjustRightInd w:val="0"/>
        <w:spacing w:after="0"/>
        <w:rPr>
          <w:rFonts w:cs="Times New Roman"/>
          <w:color w:val="000000"/>
          <w:szCs w:val="24"/>
        </w:rPr>
      </w:pPr>
    </w:p>
    <w:p w14:paraId="7DA31DD9" w14:textId="7034E9FD" w:rsidR="00C83E95" w:rsidRDefault="00C83E95" w:rsidP="00C83E95">
      <w:pPr>
        <w:spacing w:after="0"/>
        <w:rPr>
          <w:rFonts w:cs="Times New Roman"/>
          <w:szCs w:val="24"/>
        </w:rPr>
      </w:pPr>
    </w:p>
    <w:p w14:paraId="41413BFC" w14:textId="77777777" w:rsidR="00437130" w:rsidRPr="00945908" w:rsidRDefault="00437130" w:rsidP="00C83E95">
      <w:pPr>
        <w:spacing w:after="0"/>
        <w:rPr>
          <w:rFonts w:cs="Times New Roman"/>
          <w:szCs w:val="24"/>
        </w:rPr>
      </w:pPr>
    </w:p>
    <w:p w14:paraId="75BD099C" w14:textId="695AB79D" w:rsidR="00C83E95" w:rsidRDefault="00C83E95" w:rsidP="00C83E95">
      <w:pPr>
        <w:spacing w:after="0"/>
        <w:rPr>
          <w:rFonts w:cs="Times New Roman"/>
          <w:szCs w:val="24"/>
        </w:rPr>
      </w:pPr>
      <w:r w:rsidRPr="00945908">
        <w:rPr>
          <w:rFonts w:cs="Times New Roman"/>
          <w:szCs w:val="24"/>
        </w:rPr>
        <w:t xml:space="preserve">A.5 Uluslararasılaşma </w:t>
      </w:r>
    </w:p>
    <w:p w14:paraId="5842F1C1" w14:textId="77777777" w:rsidR="007A0317" w:rsidRPr="00945908" w:rsidRDefault="007A0317" w:rsidP="00C83E95">
      <w:pPr>
        <w:spacing w:after="0"/>
        <w:rPr>
          <w:rFonts w:cs="Times New Roman"/>
          <w:szCs w:val="24"/>
        </w:rPr>
      </w:pPr>
    </w:p>
    <w:p w14:paraId="7026A892" w14:textId="77777777" w:rsidR="00C83E95" w:rsidRPr="00945908" w:rsidRDefault="00C83E95" w:rsidP="00C83E95">
      <w:pPr>
        <w:adjustRightInd w:val="0"/>
        <w:spacing w:after="0"/>
        <w:rPr>
          <w:rFonts w:cs="Times New Roman"/>
          <w:szCs w:val="24"/>
        </w:rPr>
      </w:pPr>
      <w:r w:rsidRPr="00945908">
        <w:rPr>
          <w:rFonts w:cs="Times New Roman"/>
          <w:color w:val="000000"/>
          <w:szCs w:val="24"/>
        </w:rPr>
        <w:t xml:space="preserve">A.5.1. Uluslararasılaşma süreçlerinin yönetimi </w:t>
      </w:r>
      <w:r w:rsidRPr="00945908">
        <w:rPr>
          <w:rFonts w:cs="Times New Roman"/>
          <w:szCs w:val="24"/>
        </w:rPr>
        <w:t>(Olgunluk düzeyi 3)</w:t>
      </w:r>
    </w:p>
    <w:p w14:paraId="161DCF78" w14:textId="77777777" w:rsidR="00C83E95" w:rsidRPr="00945908" w:rsidRDefault="00C83E95">
      <w:pPr>
        <w:pStyle w:val="ListeParagraf"/>
        <w:widowControl/>
        <w:numPr>
          <w:ilvl w:val="0"/>
          <w:numId w:val="26"/>
        </w:numPr>
        <w:autoSpaceDE/>
        <w:autoSpaceDN/>
        <w:spacing w:after="160" w:line="259" w:lineRule="auto"/>
        <w:contextualSpacing/>
        <w:jc w:val="left"/>
        <w:rPr>
          <w:rFonts w:cs="Times New Roman"/>
          <w:szCs w:val="24"/>
        </w:rPr>
      </w:pPr>
      <w:r w:rsidRPr="00945908">
        <w:rPr>
          <w:rFonts w:cs="Times New Roman"/>
          <w:szCs w:val="24"/>
        </w:rPr>
        <w:t>Birimde uluslararasılaşma süreçlerinin yönetimine ilişkin organizasyonel yapılanma (Erasmus koordinatörlüğü, Farabi koordinatörlüğü vb) mevcuttur.</w:t>
      </w:r>
    </w:p>
    <w:p w14:paraId="10ACEDC3" w14:textId="06280D48" w:rsidR="00C83E95" w:rsidRDefault="00C83E95">
      <w:pPr>
        <w:pStyle w:val="ListeParagraf"/>
        <w:widowControl/>
        <w:numPr>
          <w:ilvl w:val="0"/>
          <w:numId w:val="26"/>
        </w:numPr>
        <w:autoSpaceDE/>
        <w:autoSpaceDN/>
        <w:spacing w:after="160" w:line="259" w:lineRule="auto"/>
        <w:contextualSpacing/>
        <w:jc w:val="left"/>
        <w:rPr>
          <w:rFonts w:cs="Times New Roman"/>
          <w:szCs w:val="24"/>
        </w:rPr>
      </w:pPr>
      <w:r w:rsidRPr="00945908">
        <w:rPr>
          <w:rFonts w:cs="Times New Roman"/>
          <w:szCs w:val="24"/>
        </w:rPr>
        <w:t xml:space="preserve"> Uluslararasılaşma süreçlerinin organizasy</w:t>
      </w:r>
      <w:r w:rsidR="003B1B80">
        <w:rPr>
          <w:rFonts w:cs="Times New Roman"/>
          <w:szCs w:val="24"/>
        </w:rPr>
        <w:t xml:space="preserve">onel yapılanması izlenmekte ve </w:t>
      </w:r>
      <w:r w:rsidRPr="00945908">
        <w:rPr>
          <w:rFonts w:cs="Times New Roman"/>
          <w:szCs w:val="24"/>
        </w:rPr>
        <w:t>iyileştirilmektedir</w:t>
      </w:r>
      <w:r w:rsidR="00045B72">
        <w:rPr>
          <w:rFonts w:cs="Times New Roman"/>
          <w:szCs w:val="24"/>
        </w:rPr>
        <w:t>.</w:t>
      </w:r>
    </w:p>
    <w:p w14:paraId="2C3506F2" w14:textId="77777777" w:rsidR="00EB7C16" w:rsidRDefault="00045B72" w:rsidP="00EB7C16">
      <w:pPr>
        <w:pStyle w:val="ListeParagraf"/>
        <w:widowControl/>
        <w:numPr>
          <w:ilvl w:val="0"/>
          <w:numId w:val="26"/>
        </w:numPr>
        <w:autoSpaceDE/>
        <w:autoSpaceDN/>
        <w:spacing w:after="160" w:line="259" w:lineRule="auto"/>
        <w:contextualSpacing/>
        <w:rPr>
          <w:rFonts w:cs="Times New Roman"/>
          <w:szCs w:val="24"/>
        </w:rPr>
      </w:pPr>
      <w:r w:rsidRPr="00045B72">
        <w:rPr>
          <w:rFonts w:cs="Times New Roman"/>
          <w:szCs w:val="24"/>
        </w:rPr>
        <w:t>Üniversitenin uluslararası boyutlu işbirliklerinin, ortaklıklarının ve değişim programlarının tesis edilmesi, uygulanması ve geliştiri</w:t>
      </w:r>
      <w:r w:rsidR="00EB7C16">
        <w:rPr>
          <w:rFonts w:cs="Times New Roman"/>
          <w:szCs w:val="24"/>
        </w:rPr>
        <w:t xml:space="preserve">lmesi konularındaki faaliyetler </w:t>
      </w:r>
      <w:r w:rsidRPr="00045B72">
        <w:rPr>
          <w:rFonts w:cs="Times New Roman"/>
          <w:szCs w:val="24"/>
        </w:rPr>
        <w:t xml:space="preserve">Uluslararası İlişkiler </w:t>
      </w:r>
      <w:r w:rsidR="00EB7C16">
        <w:rPr>
          <w:rFonts w:cs="Times New Roman"/>
          <w:szCs w:val="24"/>
        </w:rPr>
        <w:t>Koordinatörlüğü tarafından</w:t>
      </w:r>
      <w:r w:rsidRPr="00045B72">
        <w:rPr>
          <w:rFonts w:cs="Times New Roman"/>
          <w:szCs w:val="24"/>
        </w:rPr>
        <w:t xml:space="preserve"> yürütülmektedir. Ofis organizasyonel olarak Siirt Üniversitesi Rektörlüğü’ne bağlı olarak çalışmaktadır. </w:t>
      </w:r>
    </w:p>
    <w:p w14:paraId="1B873AFA" w14:textId="77777777" w:rsidR="00EB7C16" w:rsidRDefault="00EB7C16" w:rsidP="00EB7C16">
      <w:pPr>
        <w:pStyle w:val="ListeParagraf"/>
        <w:widowControl/>
        <w:autoSpaceDE/>
        <w:autoSpaceDN/>
        <w:spacing w:after="160" w:line="259" w:lineRule="auto"/>
        <w:ind w:left="720" w:firstLine="0"/>
        <w:contextualSpacing/>
        <w:rPr>
          <w:rFonts w:cs="Times New Roman"/>
          <w:szCs w:val="24"/>
        </w:rPr>
      </w:pPr>
    </w:p>
    <w:p w14:paraId="41AEAD90" w14:textId="09584CCE" w:rsidR="00EB7C16" w:rsidRDefault="00045B72" w:rsidP="00EB7C16">
      <w:pPr>
        <w:pStyle w:val="ListeParagraf"/>
        <w:widowControl/>
        <w:autoSpaceDE/>
        <w:autoSpaceDN/>
        <w:spacing w:after="160" w:line="259" w:lineRule="auto"/>
        <w:ind w:left="720" w:firstLine="0"/>
        <w:contextualSpacing/>
        <w:rPr>
          <w:rFonts w:cs="Times New Roman"/>
          <w:szCs w:val="24"/>
        </w:rPr>
      </w:pPr>
      <w:r w:rsidRPr="00045B72">
        <w:rPr>
          <w:rFonts w:cs="Times New Roman"/>
          <w:szCs w:val="24"/>
        </w:rPr>
        <w:t xml:space="preserve">Ofis bünyesindeki koordinatörlükler şunlardır: </w:t>
      </w:r>
    </w:p>
    <w:p w14:paraId="05118074" w14:textId="1C327A57" w:rsidR="00D337E4" w:rsidRDefault="00045B72" w:rsidP="00EB7C16">
      <w:pPr>
        <w:pStyle w:val="ListeParagraf"/>
        <w:widowControl/>
        <w:numPr>
          <w:ilvl w:val="0"/>
          <w:numId w:val="26"/>
        </w:numPr>
        <w:autoSpaceDE/>
        <w:autoSpaceDN/>
        <w:spacing w:after="160" w:line="259" w:lineRule="auto"/>
        <w:contextualSpacing/>
        <w:rPr>
          <w:rFonts w:cs="Times New Roman"/>
          <w:szCs w:val="24"/>
        </w:rPr>
      </w:pPr>
      <w:r w:rsidRPr="00EB7C16">
        <w:rPr>
          <w:rFonts w:cs="Times New Roman"/>
          <w:szCs w:val="24"/>
        </w:rPr>
        <w:t>1. Erasmus</w:t>
      </w:r>
      <w:r w:rsidR="00D337E4">
        <w:rPr>
          <w:rFonts w:cs="Times New Roman"/>
          <w:szCs w:val="24"/>
        </w:rPr>
        <w:t>+</w:t>
      </w:r>
      <w:r w:rsidRPr="00EB7C16">
        <w:rPr>
          <w:rFonts w:cs="Times New Roman"/>
          <w:szCs w:val="24"/>
        </w:rPr>
        <w:t xml:space="preserve"> Koordinatörlüğü </w:t>
      </w:r>
    </w:p>
    <w:p w14:paraId="51E3A647" w14:textId="34565CDA" w:rsidR="00D337E4" w:rsidRDefault="00045B72" w:rsidP="00EB7C16">
      <w:pPr>
        <w:pStyle w:val="ListeParagraf"/>
        <w:widowControl/>
        <w:numPr>
          <w:ilvl w:val="0"/>
          <w:numId w:val="26"/>
        </w:numPr>
        <w:autoSpaceDE/>
        <w:autoSpaceDN/>
        <w:spacing w:after="160" w:line="259" w:lineRule="auto"/>
        <w:contextualSpacing/>
        <w:rPr>
          <w:rFonts w:cs="Times New Roman"/>
          <w:szCs w:val="24"/>
        </w:rPr>
      </w:pPr>
      <w:r w:rsidRPr="00EB7C16">
        <w:rPr>
          <w:rFonts w:cs="Times New Roman"/>
          <w:szCs w:val="24"/>
        </w:rPr>
        <w:t xml:space="preserve">2. </w:t>
      </w:r>
      <w:r w:rsidR="00D337E4">
        <w:rPr>
          <w:rFonts w:cs="Times New Roman"/>
          <w:szCs w:val="24"/>
        </w:rPr>
        <w:t xml:space="preserve">Farabi Koordinatörlüğü  </w:t>
      </w:r>
    </w:p>
    <w:p w14:paraId="275B8DF5" w14:textId="189F75BE" w:rsidR="00D337E4" w:rsidRDefault="00045B72" w:rsidP="00EB7C16">
      <w:pPr>
        <w:pStyle w:val="ListeParagraf"/>
        <w:widowControl/>
        <w:numPr>
          <w:ilvl w:val="0"/>
          <w:numId w:val="26"/>
        </w:numPr>
        <w:autoSpaceDE/>
        <w:autoSpaceDN/>
        <w:spacing w:after="160" w:line="259" w:lineRule="auto"/>
        <w:contextualSpacing/>
        <w:rPr>
          <w:rFonts w:cs="Times New Roman"/>
          <w:szCs w:val="24"/>
        </w:rPr>
      </w:pPr>
      <w:r w:rsidRPr="00EB7C16">
        <w:rPr>
          <w:rFonts w:cs="Times New Roman"/>
          <w:szCs w:val="24"/>
        </w:rPr>
        <w:t xml:space="preserve">3. </w:t>
      </w:r>
      <w:r w:rsidR="00D337E4">
        <w:rPr>
          <w:rFonts w:cs="Times New Roman"/>
          <w:szCs w:val="24"/>
        </w:rPr>
        <w:t>İkili İlişkiler Koordinatörlüğü</w:t>
      </w:r>
      <w:r w:rsidR="00D337E4" w:rsidRPr="00EB7C16">
        <w:rPr>
          <w:rFonts w:cs="Times New Roman"/>
          <w:szCs w:val="24"/>
        </w:rPr>
        <w:t xml:space="preserve"> </w:t>
      </w:r>
    </w:p>
    <w:p w14:paraId="1344D101" w14:textId="77777777" w:rsidR="00D337E4" w:rsidRDefault="00EB7C16" w:rsidP="00EB7C16">
      <w:pPr>
        <w:pStyle w:val="ListeParagraf"/>
        <w:widowControl/>
        <w:numPr>
          <w:ilvl w:val="0"/>
          <w:numId w:val="26"/>
        </w:numPr>
        <w:autoSpaceDE/>
        <w:autoSpaceDN/>
        <w:spacing w:after="160" w:line="259" w:lineRule="auto"/>
        <w:contextualSpacing/>
        <w:rPr>
          <w:rFonts w:cs="Times New Roman"/>
          <w:szCs w:val="24"/>
        </w:rPr>
      </w:pPr>
      <w:r>
        <w:rPr>
          <w:rFonts w:cs="Times New Roman"/>
          <w:szCs w:val="24"/>
        </w:rPr>
        <w:t>4</w:t>
      </w:r>
      <w:r w:rsidR="00045B72" w:rsidRPr="00EB7C16">
        <w:rPr>
          <w:rFonts w:cs="Times New Roman"/>
          <w:szCs w:val="24"/>
        </w:rPr>
        <w:t xml:space="preserve">. </w:t>
      </w:r>
      <w:r w:rsidR="00D337E4" w:rsidRPr="00EB7C16">
        <w:rPr>
          <w:rFonts w:cs="Times New Roman"/>
          <w:szCs w:val="24"/>
        </w:rPr>
        <w:t xml:space="preserve">Mevlana Koordinatörlüğü </w:t>
      </w:r>
      <w:r w:rsidR="00D337E4">
        <w:rPr>
          <w:rFonts w:cs="Times New Roman"/>
          <w:szCs w:val="24"/>
        </w:rPr>
        <w:t xml:space="preserve"> </w:t>
      </w:r>
    </w:p>
    <w:p w14:paraId="050EA79E" w14:textId="1314B362" w:rsidR="00045B72" w:rsidRDefault="00EB7C16" w:rsidP="00EB7C16">
      <w:pPr>
        <w:pStyle w:val="ListeParagraf"/>
        <w:widowControl/>
        <w:numPr>
          <w:ilvl w:val="0"/>
          <w:numId w:val="26"/>
        </w:numPr>
        <w:autoSpaceDE/>
        <w:autoSpaceDN/>
        <w:spacing w:after="160" w:line="259" w:lineRule="auto"/>
        <w:contextualSpacing/>
        <w:rPr>
          <w:rFonts w:cs="Times New Roman"/>
          <w:szCs w:val="24"/>
        </w:rPr>
      </w:pPr>
      <w:r>
        <w:rPr>
          <w:rFonts w:cs="Times New Roman"/>
          <w:szCs w:val="24"/>
        </w:rPr>
        <w:t xml:space="preserve">5. </w:t>
      </w:r>
      <w:r w:rsidR="00D337E4" w:rsidRPr="00EB7C16">
        <w:rPr>
          <w:rFonts w:cs="Times New Roman"/>
          <w:szCs w:val="24"/>
        </w:rPr>
        <w:t xml:space="preserve">Yabancı Uyruklu </w:t>
      </w:r>
      <w:r w:rsidR="00D337E4">
        <w:rPr>
          <w:rFonts w:cs="Times New Roman"/>
          <w:szCs w:val="24"/>
        </w:rPr>
        <w:t xml:space="preserve">Daimi </w:t>
      </w:r>
      <w:r w:rsidR="00D337E4" w:rsidRPr="00EB7C16">
        <w:rPr>
          <w:rFonts w:cs="Times New Roman"/>
          <w:szCs w:val="24"/>
        </w:rPr>
        <w:t xml:space="preserve">Öğrenci </w:t>
      </w:r>
      <w:r w:rsidR="00D337E4">
        <w:rPr>
          <w:rFonts w:cs="Times New Roman"/>
          <w:szCs w:val="24"/>
        </w:rPr>
        <w:t xml:space="preserve">Birimi          </w:t>
      </w:r>
    </w:p>
    <w:p w14:paraId="4866C14E" w14:textId="77777777" w:rsidR="00505457" w:rsidRPr="00EB7C16" w:rsidRDefault="00505457" w:rsidP="00505457">
      <w:pPr>
        <w:pStyle w:val="ListeParagraf"/>
        <w:widowControl/>
        <w:autoSpaceDE/>
        <w:autoSpaceDN/>
        <w:spacing w:after="160" w:line="259" w:lineRule="auto"/>
        <w:ind w:left="720" w:firstLine="0"/>
        <w:contextualSpacing/>
        <w:rPr>
          <w:rFonts w:cs="Times New Roman"/>
          <w:szCs w:val="24"/>
        </w:rPr>
      </w:pPr>
    </w:p>
    <w:p w14:paraId="1E410309" w14:textId="77777777" w:rsidR="00045B72" w:rsidRPr="00045B72" w:rsidRDefault="00045B72" w:rsidP="00505457">
      <w:pPr>
        <w:pStyle w:val="ListeParagraf"/>
        <w:widowControl/>
        <w:autoSpaceDE/>
        <w:autoSpaceDN/>
        <w:spacing w:after="160" w:line="259" w:lineRule="auto"/>
        <w:ind w:left="720" w:firstLine="0"/>
        <w:contextualSpacing/>
        <w:jc w:val="left"/>
        <w:rPr>
          <w:rFonts w:cs="Times New Roman"/>
          <w:szCs w:val="24"/>
        </w:rPr>
      </w:pPr>
      <w:r w:rsidRPr="00045B72">
        <w:rPr>
          <w:rFonts w:cs="Times New Roman"/>
          <w:szCs w:val="24"/>
        </w:rPr>
        <w:t xml:space="preserve">Uluslararasılaşma politikası; </w:t>
      </w:r>
    </w:p>
    <w:p w14:paraId="3F1E314F" w14:textId="1B774C97" w:rsidR="00045B72" w:rsidRPr="00045B72" w:rsidRDefault="00045B72" w:rsidP="00045B72">
      <w:pPr>
        <w:pStyle w:val="ListeParagraf"/>
        <w:widowControl/>
        <w:numPr>
          <w:ilvl w:val="0"/>
          <w:numId w:val="26"/>
        </w:numPr>
        <w:autoSpaceDE/>
        <w:autoSpaceDN/>
        <w:spacing w:after="160" w:line="259" w:lineRule="auto"/>
        <w:contextualSpacing/>
        <w:jc w:val="left"/>
        <w:rPr>
          <w:rFonts w:cs="Times New Roman"/>
          <w:szCs w:val="24"/>
        </w:rPr>
      </w:pPr>
      <w:r w:rsidRPr="00045B72">
        <w:rPr>
          <w:rFonts w:cs="Times New Roman"/>
          <w:szCs w:val="24"/>
        </w:rPr>
        <w:t xml:space="preserve">Değişim programları, </w:t>
      </w:r>
    </w:p>
    <w:p w14:paraId="045670A8" w14:textId="28466B91" w:rsidR="00045B72" w:rsidRPr="00045B72" w:rsidRDefault="00045B72" w:rsidP="00045B72">
      <w:pPr>
        <w:pStyle w:val="ListeParagraf"/>
        <w:widowControl/>
        <w:numPr>
          <w:ilvl w:val="0"/>
          <w:numId w:val="26"/>
        </w:numPr>
        <w:autoSpaceDE/>
        <w:autoSpaceDN/>
        <w:spacing w:after="160" w:line="259" w:lineRule="auto"/>
        <w:contextualSpacing/>
        <w:jc w:val="left"/>
        <w:rPr>
          <w:rFonts w:cs="Times New Roman"/>
          <w:szCs w:val="24"/>
        </w:rPr>
      </w:pPr>
      <w:r w:rsidRPr="00045B72">
        <w:rPr>
          <w:rFonts w:cs="Times New Roman"/>
          <w:szCs w:val="24"/>
        </w:rPr>
        <w:t>Uluslararası öğrenci,</w:t>
      </w:r>
    </w:p>
    <w:p w14:paraId="032C7F0E" w14:textId="3996D02F" w:rsidR="00045B72" w:rsidRPr="00045B72" w:rsidRDefault="00045B72" w:rsidP="00045B72">
      <w:pPr>
        <w:pStyle w:val="ListeParagraf"/>
        <w:widowControl/>
        <w:numPr>
          <w:ilvl w:val="0"/>
          <w:numId w:val="26"/>
        </w:numPr>
        <w:autoSpaceDE/>
        <w:autoSpaceDN/>
        <w:spacing w:after="160" w:line="259" w:lineRule="auto"/>
        <w:contextualSpacing/>
        <w:jc w:val="left"/>
        <w:rPr>
          <w:rFonts w:cs="Times New Roman"/>
          <w:szCs w:val="24"/>
        </w:rPr>
      </w:pPr>
      <w:r w:rsidRPr="00045B72">
        <w:rPr>
          <w:rFonts w:cs="Times New Roman"/>
          <w:szCs w:val="24"/>
        </w:rPr>
        <w:t xml:space="preserve">Uluslararası araştırmacı, </w:t>
      </w:r>
    </w:p>
    <w:p w14:paraId="5D12DB08" w14:textId="79EDA3F0" w:rsidR="00045B72" w:rsidRPr="00045B72" w:rsidRDefault="00045B72" w:rsidP="00045B72">
      <w:pPr>
        <w:pStyle w:val="ListeParagraf"/>
        <w:widowControl/>
        <w:numPr>
          <w:ilvl w:val="0"/>
          <w:numId w:val="26"/>
        </w:numPr>
        <w:autoSpaceDE/>
        <w:autoSpaceDN/>
        <w:spacing w:after="160" w:line="259" w:lineRule="auto"/>
        <w:contextualSpacing/>
        <w:jc w:val="left"/>
        <w:rPr>
          <w:rFonts w:cs="Times New Roman"/>
          <w:szCs w:val="24"/>
        </w:rPr>
      </w:pPr>
      <w:r w:rsidRPr="00045B72">
        <w:rPr>
          <w:rFonts w:cs="Times New Roman"/>
          <w:szCs w:val="24"/>
        </w:rPr>
        <w:t>Uluslararası ağlar ve organizasyonlar,</w:t>
      </w:r>
    </w:p>
    <w:p w14:paraId="77708C53" w14:textId="3E83EF9C" w:rsidR="00045B72" w:rsidRDefault="00045B72" w:rsidP="00045B72">
      <w:pPr>
        <w:pStyle w:val="ListeParagraf"/>
        <w:widowControl/>
        <w:numPr>
          <w:ilvl w:val="0"/>
          <w:numId w:val="26"/>
        </w:numPr>
        <w:autoSpaceDE/>
        <w:autoSpaceDN/>
        <w:spacing w:after="160" w:line="259" w:lineRule="auto"/>
        <w:contextualSpacing/>
        <w:jc w:val="left"/>
        <w:rPr>
          <w:rFonts w:cs="Times New Roman"/>
          <w:szCs w:val="24"/>
        </w:rPr>
      </w:pPr>
      <w:r w:rsidRPr="00045B72">
        <w:rPr>
          <w:rFonts w:cs="Times New Roman"/>
          <w:szCs w:val="24"/>
        </w:rPr>
        <w:t>Müfredatın uluslararası yaklaşımlarla uyumu,</w:t>
      </w:r>
    </w:p>
    <w:p w14:paraId="268DE41A" w14:textId="77777777" w:rsidR="003B1B80" w:rsidRPr="003B1B80" w:rsidRDefault="002F3069" w:rsidP="003B1B80">
      <w:pPr>
        <w:pStyle w:val="ListeParagraf"/>
        <w:widowControl/>
        <w:numPr>
          <w:ilvl w:val="0"/>
          <w:numId w:val="26"/>
        </w:numPr>
        <w:autoSpaceDE/>
        <w:autoSpaceDN/>
        <w:spacing w:after="160" w:line="259" w:lineRule="auto"/>
        <w:contextualSpacing/>
        <w:jc w:val="left"/>
        <w:rPr>
          <w:rFonts w:cs="Times New Roman"/>
          <w:szCs w:val="24"/>
        </w:rPr>
      </w:pPr>
      <w:r w:rsidRPr="002F3069">
        <w:rPr>
          <w:rFonts w:cstheme="minorHAnsi"/>
        </w:rPr>
        <w:t xml:space="preserve">Kurumun uluslararasılaşma süreçlerinin yönetim ve organizasyonel yapısına ilişkin planlamalar bulunmaktadır.  </w:t>
      </w:r>
    </w:p>
    <w:p w14:paraId="552A0A09" w14:textId="61A23310" w:rsidR="00C83E95" w:rsidRPr="003B1B80" w:rsidRDefault="00C83E95" w:rsidP="003B1B80">
      <w:pPr>
        <w:widowControl/>
        <w:autoSpaceDE/>
        <w:autoSpaceDN/>
        <w:spacing w:after="160" w:line="259" w:lineRule="auto"/>
        <w:ind w:left="360"/>
        <w:contextualSpacing/>
        <w:jc w:val="left"/>
        <w:rPr>
          <w:rFonts w:cs="Times New Roman"/>
          <w:szCs w:val="24"/>
        </w:rPr>
      </w:pPr>
      <w:r w:rsidRPr="003B1B80">
        <w:rPr>
          <w:rFonts w:cs="Times New Roman"/>
          <w:szCs w:val="24"/>
        </w:rPr>
        <w:lastRenderedPageBreak/>
        <w:t>Kanıtlar</w:t>
      </w:r>
    </w:p>
    <w:p w14:paraId="12C0767F" w14:textId="513880BD" w:rsidR="00505457" w:rsidRPr="00505457" w:rsidRDefault="00505457" w:rsidP="00505457">
      <w:pPr>
        <w:pStyle w:val="ListeParagraf"/>
        <w:numPr>
          <w:ilvl w:val="0"/>
          <w:numId w:val="64"/>
        </w:numPr>
        <w:rPr>
          <w:rFonts w:cs="Times New Roman"/>
          <w:szCs w:val="24"/>
        </w:rPr>
      </w:pPr>
      <w:r w:rsidRPr="00505457">
        <w:rPr>
          <w:rFonts w:cs="Times New Roman"/>
          <w:szCs w:val="24"/>
        </w:rPr>
        <w:t>Uluslararasılaşma süreçlerinin yönetimi ve organizasyonel yapısı</w:t>
      </w:r>
      <w:r>
        <w:rPr>
          <w:rFonts w:cs="Times New Roman"/>
          <w:szCs w:val="24"/>
        </w:rPr>
        <w:t>,</w:t>
      </w:r>
    </w:p>
    <w:p w14:paraId="7C8EA17A" w14:textId="7FAFA8D3" w:rsidR="00505457" w:rsidRPr="00505457" w:rsidRDefault="00505457" w:rsidP="00505457">
      <w:pPr>
        <w:pStyle w:val="ListeParagraf"/>
        <w:numPr>
          <w:ilvl w:val="0"/>
          <w:numId w:val="64"/>
        </w:numPr>
        <w:rPr>
          <w:rFonts w:cs="Times New Roman"/>
          <w:szCs w:val="24"/>
        </w:rPr>
      </w:pPr>
      <w:r w:rsidRPr="00505457">
        <w:rPr>
          <w:rFonts w:cs="Times New Roman"/>
          <w:szCs w:val="24"/>
        </w:rPr>
        <w:t>Yönetim ve organizasyonel yapıya ilişkin izleme ve iyileştirme kanıtları</w:t>
      </w:r>
      <w:r>
        <w:rPr>
          <w:rFonts w:cs="Times New Roman"/>
          <w:szCs w:val="24"/>
        </w:rPr>
        <w:t>,</w:t>
      </w:r>
    </w:p>
    <w:p w14:paraId="7B5A4366" w14:textId="10ECA283" w:rsidR="00505457" w:rsidRPr="00505457" w:rsidRDefault="00505457" w:rsidP="00505457">
      <w:pPr>
        <w:pStyle w:val="ListeParagraf"/>
        <w:numPr>
          <w:ilvl w:val="0"/>
          <w:numId w:val="64"/>
        </w:numPr>
        <w:rPr>
          <w:rFonts w:cs="Times New Roman"/>
          <w:szCs w:val="24"/>
        </w:rPr>
      </w:pPr>
      <w:r w:rsidRPr="00505457">
        <w:rPr>
          <w:rFonts w:cs="Times New Roman"/>
          <w:szCs w:val="24"/>
        </w:rPr>
        <w:t>Standart uygulamalar ve mevzuatın yanı sıra; kurumun ihtiyaçları doğrultusunda geliştirdiği özgün yaklaşım ve uygulamalarına ilişkin kanıtlar</w:t>
      </w:r>
      <w:r>
        <w:rPr>
          <w:rFonts w:cs="Times New Roman"/>
          <w:szCs w:val="24"/>
        </w:rPr>
        <w:t>,</w:t>
      </w:r>
    </w:p>
    <w:p w14:paraId="48CFDDF3" w14:textId="77777777" w:rsidR="00C83E95" w:rsidRPr="00945908" w:rsidRDefault="00C83E95">
      <w:pPr>
        <w:pStyle w:val="ListeParagraf"/>
        <w:widowControl/>
        <w:numPr>
          <w:ilvl w:val="0"/>
          <w:numId w:val="28"/>
        </w:numPr>
        <w:autoSpaceDE/>
        <w:autoSpaceDN/>
        <w:spacing w:after="160" w:line="259" w:lineRule="auto"/>
        <w:contextualSpacing/>
        <w:jc w:val="left"/>
        <w:rPr>
          <w:rFonts w:cs="Times New Roman"/>
          <w:szCs w:val="24"/>
        </w:rPr>
      </w:pPr>
      <w:r w:rsidRPr="00945908">
        <w:rPr>
          <w:rFonts w:cs="Times New Roman"/>
          <w:szCs w:val="24"/>
        </w:rPr>
        <w:t>Uluslararasılaşma süreçlerinin yönetimi ve organizasyonel yapısı</w:t>
      </w:r>
    </w:p>
    <w:p w14:paraId="39BAD8B9" w14:textId="77777777" w:rsidR="00A63949" w:rsidRPr="00A63949" w:rsidRDefault="000309E6" w:rsidP="00A63949">
      <w:pPr>
        <w:widowControl/>
        <w:autoSpaceDE/>
        <w:autoSpaceDN/>
        <w:spacing w:after="160" w:line="259" w:lineRule="auto"/>
        <w:ind w:left="360"/>
        <w:contextualSpacing/>
        <w:jc w:val="left"/>
        <w:rPr>
          <w:rFonts w:cs="Times New Roman"/>
          <w:szCs w:val="24"/>
        </w:rPr>
      </w:pPr>
      <w:hyperlink r:id="rId54" w:history="1">
        <w:r w:rsidR="00A63949" w:rsidRPr="00DF7153">
          <w:rPr>
            <w:rStyle w:val="Kpr"/>
          </w:rPr>
          <w:t>https://iro.siirt.edu.tr/detay/kalite-komisyonu/348673943.html</w:t>
        </w:r>
      </w:hyperlink>
      <w:r w:rsidR="00A63949">
        <w:t xml:space="preserve"> </w:t>
      </w:r>
    </w:p>
    <w:p w14:paraId="3E526FCC" w14:textId="18D5990B" w:rsidR="00545A19" w:rsidRDefault="00545A19" w:rsidP="00C83E95">
      <w:pPr>
        <w:adjustRightInd w:val="0"/>
        <w:spacing w:after="0"/>
        <w:rPr>
          <w:rFonts w:cs="Times New Roman"/>
          <w:szCs w:val="24"/>
        </w:rPr>
      </w:pPr>
    </w:p>
    <w:p w14:paraId="555CE99A" w14:textId="77777777" w:rsidR="00437130" w:rsidRPr="00945908" w:rsidRDefault="00437130" w:rsidP="00C83E95">
      <w:pPr>
        <w:adjustRightInd w:val="0"/>
        <w:spacing w:after="0"/>
        <w:rPr>
          <w:rFonts w:cs="Times New Roman"/>
          <w:szCs w:val="24"/>
        </w:rPr>
      </w:pPr>
    </w:p>
    <w:p w14:paraId="3A6FA6E3" w14:textId="77777777" w:rsidR="00C83E95" w:rsidRPr="00945908" w:rsidRDefault="00C83E95" w:rsidP="00C83E95">
      <w:pPr>
        <w:adjustRightInd w:val="0"/>
        <w:spacing w:after="0"/>
        <w:rPr>
          <w:rFonts w:cs="Times New Roman"/>
          <w:color w:val="000000"/>
          <w:szCs w:val="24"/>
        </w:rPr>
      </w:pPr>
    </w:p>
    <w:p w14:paraId="68622A34" w14:textId="77777777" w:rsidR="00C83E95" w:rsidRPr="00945908" w:rsidRDefault="00C83E95" w:rsidP="00C83E95">
      <w:pPr>
        <w:adjustRightInd w:val="0"/>
        <w:spacing w:after="0"/>
        <w:rPr>
          <w:rFonts w:cs="Times New Roman"/>
          <w:color w:val="000000"/>
          <w:szCs w:val="24"/>
        </w:rPr>
      </w:pPr>
      <w:r w:rsidRPr="00945908">
        <w:rPr>
          <w:rFonts w:cs="Times New Roman"/>
          <w:color w:val="000000"/>
          <w:szCs w:val="24"/>
        </w:rPr>
        <w:t xml:space="preserve">A.5.2. Uluslararasılaşma kaynakları </w:t>
      </w:r>
      <w:r w:rsidRPr="00945908">
        <w:rPr>
          <w:rFonts w:cs="Times New Roman"/>
          <w:szCs w:val="24"/>
        </w:rPr>
        <w:t>(Olgunluk düzeyi 3)</w:t>
      </w:r>
    </w:p>
    <w:p w14:paraId="4A1D572D" w14:textId="26209265" w:rsidR="00C83E95" w:rsidRDefault="00101F0D" w:rsidP="00101F0D">
      <w:pPr>
        <w:spacing w:before="120"/>
        <w:rPr>
          <w:rFonts w:cs="Times New Roman"/>
          <w:color w:val="000000"/>
          <w:szCs w:val="24"/>
        </w:rPr>
      </w:pPr>
      <w:r>
        <w:rPr>
          <w:rFonts w:cs="Times New Roman"/>
          <w:color w:val="000000"/>
          <w:szCs w:val="24"/>
        </w:rPr>
        <w:t xml:space="preserve">       </w:t>
      </w:r>
      <w:r w:rsidR="00A63949">
        <w:rPr>
          <w:rFonts w:cs="Times New Roman"/>
          <w:color w:val="000000"/>
          <w:szCs w:val="24"/>
        </w:rPr>
        <w:t xml:space="preserve">Koordinatörlüğümüz </w:t>
      </w:r>
      <w:r w:rsidR="00C83E95" w:rsidRPr="00945908">
        <w:rPr>
          <w:rFonts w:cs="Times New Roman"/>
          <w:color w:val="000000"/>
          <w:szCs w:val="24"/>
        </w:rPr>
        <w:t>E</w:t>
      </w:r>
      <w:r w:rsidR="00A63949">
        <w:rPr>
          <w:rFonts w:cs="Times New Roman"/>
          <w:color w:val="000000"/>
          <w:szCs w:val="24"/>
        </w:rPr>
        <w:t>rasmus</w:t>
      </w:r>
      <w:r w:rsidR="008A4A0B" w:rsidRPr="00A63949">
        <w:rPr>
          <w:rFonts w:cs="Times New Roman"/>
          <w:color w:val="000000"/>
          <w:szCs w:val="24"/>
        </w:rPr>
        <w:t>+</w:t>
      </w:r>
      <w:r w:rsidR="00C83E95" w:rsidRPr="00945908">
        <w:rPr>
          <w:rFonts w:cs="Times New Roman"/>
          <w:color w:val="000000"/>
          <w:szCs w:val="24"/>
        </w:rPr>
        <w:t xml:space="preserve"> </w:t>
      </w:r>
      <w:r w:rsidR="00A63949">
        <w:rPr>
          <w:rFonts w:cs="Times New Roman"/>
          <w:color w:val="000000"/>
          <w:szCs w:val="24"/>
        </w:rPr>
        <w:t>Koordinatörlüğü vasıtası ile hem Yurtdışına öğrenci, idari personel, akademik personel gönderimini sağlamakta, ayrıca yurtdışından</w:t>
      </w:r>
      <w:r w:rsidR="00415905">
        <w:rPr>
          <w:rFonts w:cs="Times New Roman"/>
          <w:color w:val="000000"/>
          <w:szCs w:val="24"/>
        </w:rPr>
        <w:t xml:space="preserve"> </w:t>
      </w:r>
      <w:r w:rsidR="00A63949">
        <w:rPr>
          <w:rFonts w:cs="Times New Roman"/>
          <w:color w:val="000000"/>
          <w:szCs w:val="24"/>
        </w:rPr>
        <w:t xml:space="preserve">da öğrenci, idari personel, akademik personellerin Üniversitemize gelmelerini </w:t>
      </w:r>
      <w:r w:rsidR="00415905">
        <w:rPr>
          <w:rFonts w:cs="Times New Roman"/>
          <w:color w:val="000000"/>
          <w:szCs w:val="24"/>
        </w:rPr>
        <w:t>fırsat sunmaktadır</w:t>
      </w:r>
      <w:r w:rsidR="00A63949">
        <w:rPr>
          <w:rFonts w:cs="Times New Roman"/>
          <w:color w:val="000000"/>
          <w:szCs w:val="24"/>
        </w:rPr>
        <w:t>. Koordinatörlüğümüz bünyesinde bulunan Yabancı Uyruklu Daimi Öğrenci Bir</w:t>
      </w:r>
      <w:r>
        <w:rPr>
          <w:rFonts w:cs="Times New Roman"/>
          <w:color w:val="000000"/>
          <w:szCs w:val="24"/>
        </w:rPr>
        <w:t>imi vasıtası ile D</w:t>
      </w:r>
      <w:r w:rsidR="00A63949">
        <w:rPr>
          <w:rFonts w:cs="Times New Roman"/>
          <w:color w:val="000000"/>
          <w:szCs w:val="24"/>
        </w:rPr>
        <w:t>ünyanın birçok ülkesinden Üniversitemize öğrencilerin gelmesini sağlamaktadır. Şuana kadar 35 farklı ülkeden Üniversitemize öğrenciler eğitim-öğretim görmeye gelmişlerdir</w:t>
      </w:r>
      <w:r>
        <w:rPr>
          <w:rFonts w:cs="Times New Roman"/>
          <w:color w:val="000000"/>
          <w:szCs w:val="24"/>
        </w:rPr>
        <w:t xml:space="preserve">. </w:t>
      </w:r>
      <w:r w:rsidR="00415905">
        <w:rPr>
          <w:rFonts w:cs="Times New Roman"/>
          <w:color w:val="000000"/>
          <w:szCs w:val="24"/>
        </w:rPr>
        <w:t>Bünyemizde bulunan Mevlana Koordinatörlüğü vasıtası ile de Avrupa ülkeleri dışında kalan diğer Ülkelere öğrenci ve akademik personel gönderimi sağlanmakta, Avrupa ülkeleri dışında diğer ülkelerden de öğrenci ve akademik personelin Üniversitemize gelmelerine fırsat sunmaktadır</w:t>
      </w:r>
      <w:r w:rsidR="000E313F">
        <w:rPr>
          <w:rFonts w:cs="Times New Roman"/>
          <w:color w:val="000000"/>
          <w:szCs w:val="24"/>
        </w:rPr>
        <w:t>. Farabi Koordinatörlüğü</w:t>
      </w:r>
      <w:r>
        <w:rPr>
          <w:rFonts w:cs="Times New Roman"/>
          <w:color w:val="000000"/>
          <w:szCs w:val="24"/>
        </w:rPr>
        <w:t>müz vasıtası ile</w:t>
      </w:r>
      <w:r w:rsidR="000E313F">
        <w:rPr>
          <w:rFonts w:cs="Times New Roman"/>
          <w:color w:val="000000"/>
          <w:szCs w:val="24"/>
        </w:rPr>
        <w:t xml:space="preserve"> de yurtiçindeki Üniversit</w:t>
      </w:r>
      <w:r>
        <w:rPr>
          <w:rFonts w:cs="Times New Roman"/>
          <w:color w:val="000000"/>
          <w:szCs w:val="24"/>
        </w:rPr>
        <w:t>eler arasında öğrenci değişimi</w:t>
      </w:r>
      <w:r w:rsidR="000E313F">
        <w:rPr>
          <w:rFonts w:cs="Times New Roman"/>
          <w:color w:val="000000"/>
          <w:szCs w:val="24"/>
        </w:rPr>
        <w:t xml:space="preserve"> sağla</w:t>
      </w:r>
      <w:r>
        <w:rPr>
          <w:rFonts w:cs="Times New Roman"/>
          <w:color w:val="000000"/>
          <w:szCs w:val="24"/>
        </w:rPr>
        <w:t>n</w:t>
      </w:r>
      <w:r w:rsidR="000E313F">
        <w:rPr>
          <w:rFonts w:cs="Times New Roman"/>
          <w:color w:val="000000"/>
          <w:szCs w:val="24"/>
        </w:rPr>
        <w:t>maktadır.</w:t>
      </w:r>
      <w:r w:rsidR="00437130">
        <w:rPr>
          <w:rFonts w:cs="Times New Roman"/>
          <w:color w:val="000000"/>
          <w:szCs w:val="24"/>
        </w:rPr>
        <w:t xml:space="preserve"> </w:t>
      </w:r>
      <w:r w:rsidR="00C83E95" w:rsidRPr="00945908">
        <w:rPr>
          <w:rFonts w:cs="Times New Roman"/>
          <w:color w:val="000000"/>
          <w:szCs w:val="24"/>
        </w:rPr>
        <w:t xml:space="preserve">Kurumun uluslararaslaşma kaynakları birimler arası denge gözetilerek yönetilmektedir. </w:t>
      </w:r>
    </w:p>
    <w:p w14:paraId="5CFBB343" w14:textId="23DF1501" w:rsidR="00FA6C18" w:rsidRPr="00FA6C18" w:rsidRDefault="00101F0D" w:rsidP="00FA6C18">
      <w:pPr>
        <w:spacing w:before="120"/>
        <w:rPr>
          <w:rFonts w:cs="Times New Roman"/>
          <w:color w:val="000000"/>
          <w:szCs w:val="24"/>
        </w:rPr>
      </w:pPr>
      <w:r>
        <w:rPr>
          <w:rFonts w:cs="Times New Roman"/>
          <w:color w:val="000000"/>
          <w:szCs w:val="24"/>
        </w:rPr>
        <w:t xml:space="preserve">         </w:t>
      </w:r>
      <w:r w:rsidR="00FA6C18" w:rsidRPr="00FA6C18">
        <w:rPr>
          <w:rFonts w:cs="Times New Roman"/>
          <w:color w:val="000000"/>
          <w:szCs w:val="24"/>
        </w:rPr>
        <w:t xml:space="preserve">Üniversitemizin uluslararasılaşma kaynakları; dahil olduğu uluslararası programlar bakımından Erasmus Programı kapsamında Ulusal Ajans tarafından tahsis edilen bütçedir. Üniversitemiz, Erasmus KA103 Program Ülkeleri Arasında Öğrenci ve Personel Hareketliliği kapsamında Türkiye Ulusal Ajansı tarafından tahsis edilen hibe tahsis edilmektedir. 2015 yılından bu yana hareketliliklerimizin artması </w:t>
      </w:r>
      <w:r w:rsidR="00FA6C18">
        <w:rPr>
          <w:rFonts w:cs="Times New Roman"/>
          <w:color w:val="000000"/>
          <w:szCs w:val="24"/>
        </w:rPr>
        <w:t>sonucunda Ü</w:t>
      </w:r>
      <w:r w:rsidR="00FA6C18" w:rsidRPr="00FA6C18">
        <w:rPr>
          <w:rFonts w:cs="Times New Roman"/>
          <w:color w:val="000000"/>
          <w:szCs w:val="24"/>
        </w:rPr>
        <w:t>niversitemize tahsis edilen hibe miktarında yıldan yıla artış olmuştur.</w:t>
      </w:r>
    </w:p>
    <w:p w14:paraId="06F928A2" w14:textId="6988CA40" w:rsidR="00462859" w:rsidRDefault="00101F0D" w:rsidP="00FA6C18">
      <w:pPr>
        <w:spacing w:before="120"/>
        <w:rPr>
          <w:rFonts w:cs="Times New Roman"/>
          <w:color w:val="000000"/>
          <w:szCs w:val="24"/>
        </w:rPr>
      </w:pPr>
      <w:r>
        <w:rPr>
          <w:rFonts w:cs="Times New Roman"/>
          <w:color w:val="000000"/>
          <w:szCs w:val="24"/>
        </w:rPr>
        <w:t xml:space="preserve">          </w:t>
      </w:r>
      <w:r w:rsidR="00FA6C18" w:rsidRPr="00FA6C18">
        <w:rPr>
          <w:rFonts w:cs="Times New Roman"/>
          <w:color w:val="000000"/>
          <w:szCs w:val="24"/>
        </w:rPr>
        <w:t>Erasmus programı kapsamında her akademik yıla ilişkin giden-gelen öğrenci ve personel verileri, yurtdışındaki kurumlarla yapılan an</w:t>
      </w:r>
      <w:r w:rsidR="007C5896">
        <w:rPr>
          <w:rFonts w:cs="Times New Roman"/>
          <w:color w:val="000000"/>
          <w:szCs w:val="24"/>
        </w:rPr>
        <w:t>laşma sayıları yıl sonunda Dışi</w:t>
      </w:r>
      <w:r w:rsidR="00FA6C18" w:rsidRPr="00FA6C18">
        <w:rPr>
          <w:rFonts w:cs="Times New Roman"/>
          <w:color w:val="000000"/>
          <w:szCs w:val="24"/>
        </w:rPr>
        <w:t>şleri Bakanlığı Türkiye Ulusal Ajansına rapor edilmektedir. İlgili rapor, Avrupa Komisyonu raporlama aracı olan Mobility Tool üzerinden belirli tarihler arasında tamamlanır. Rapor, Ulusal Ajans Uzmanlarınca değerlendirildikten sonra Üniversitemize değerlendirme ve proje kapanış yazısı gönderilir. Bununla birlikte programdan yararlanan öğrenci ve personele online anket gönderilerek hareketlilik döneminin kalitesi değerlendirilir. Kurumun uluslararasılaşma performansını izlemek üzere kullandığı göst</w:t>
      </w:r>
      <w:r w:rsidR="002F3069">
        <w:rPr>
          <w:rFonts w:cs="Times New Roman"/>
          <w:color w:val="000000"/>
          <w:szCs w:val="24"/>
        </w:rPr>
        <w:t>ergeler hakkında detaylı bilgi k</w:t>
      </w:r>
      <w:r w:rsidR="00FA6C18" w:rsidRPr="00FA6C18">
        <w:rPr>
          <w:rFonts w:cs="Times New Roman"/>
          <w:color w:val="000000"/>
          <w:szCs w:val="24"/>
        </w:rPr>
        <w:t>anıtlarda yer almaktadır.</w:t>
      </w:r>
    </w:p>
    <w:p w14:paraId="370C365D" w14:textId="51515A6E" w:rsidR="00462859" w:rsidRDefault="00DA5AA1" w:rsidP="00462859">
      <w:pPr>
        <w:pStyle w:val="ListeParagraf"/>
        <w:numPr>
          <w:ilvl w:val="0"/>
          <w:numId w:val="28"/>
        </w:numPr>
        <w:spacing w:before="120"/>
        <w:rPr>
          <w:rFonts w:cs="Times New Roman"/>
          <w:color w:val="000000"/>
          <w:szCs w:val="24"/>
        </w:rPr>
      </w:pPr>
      <w:r>
        <w:rPr>
          <w:rFonts w:cstheme="minorHAnsi"/>
        </w:rPr>
        <w:t xml:space="preserve">Kurumun uluslararasılaşma faaliyetlerini sürdürebilmesi için yeterli kaynak bulunmamaktadır. </w:t>
      </w:r>
    </w:p>
    <w:p w14:paraId="7F8D4F18" w14:textId="77777777" w:rsidR="00DA5AA1" w:rsidRPr="00DA5AA1" w:rsidRDefault="00DA5AA1" w:rsidP="00DA5AA1">
      <w:pPr>
        <w:pStyle w:val="ListeParagraf"/>
        <w:numPr>
          <w:ilvl w:val="0"/>
          <w:numId w:val="28"/>
        </w:numPr>
        <w:spacing w:line="276" w:lineRule="auto"/>
        <w:rPr>
          <w:rFonts w:cstheme="minorHAnsi"/>
        </w:rPr>
      </w:pPr>
      <w:r w:rsidRPr="00DA5AA1">
        <w:rPr>
          <w:rFonts w:cstheme="minorHAnsi"/>
        </w:rPr>
        <w:t xml:space="preserve">Kurumda uluslararasılaşma kaynaklarının dağılımı izlenmekte ve iyileştirilmektedir.  </w:t>
      </w:r>
    </w:p>
    <w:p w14:paraId="69EEFF7F" w14:textId="19A3EF30" w:rsidR="00437130" w:rsidRDefault="00437130" w:rsidP="00C83E95">
      <w:pPr>
        <w:spacing w:before="120"/>
        <w:rPr>
          <w:rFonts w:cs="Times New Roman"/>
          <w:color w:val="000000"/>
          <w:szCs w:val="24"/>
        </w:rPr>
      </w:pPr>
    </w:p>
    <w:p w14:paraId="411BC986" w14:textId="620EDF49" w:rsidR="00551EB7" w:rsidRDefault="00551EB7" w:rsidP="00C83E95">
      <w:pPr>
        <w:spacing w:before="120"/>
        <w:rPr>
          <w:rFonts w:cs="Times New Roman"/>
          <w:color w:val="000000"/>
          <w:szCs w:val="24"/>
        </w:rPr>
      </w:pPr>
    </w:p>
    <w:p w14:paraId="6F98E9E7" w14:textId="77777777" w:rsidR="00551EB7" w:rsidRPr="00945908" w:rsidRDefault="00551EB7" w:rsidP="00C83E95">
      <w:pPr>
        <w:spacing w:before="120"/>
        <w:rPr>
          <w:rFonts w:cs="Times New Roman"/>
          <w:color w:val="000000"/>
          <w:szCs w:val="24"/>
        </w:rPr>
      </w:pPr>
    </w:p>
    <w:p w14:paraId="62A64372" w14:textId="719F4BCD" w:rsidR="00C83E95" w:rsidRDefault="00C83E95" w:rsidP="00C83E95">
      <w:pPr>
        <w:spacing w:before="120"/>
        <w:rPr>
          <w:rFonts w:cs="Times New Roman"/>
          <w:b/>
          <w:iCs/>
          <w:color w:val="000000"/>
          <w:szCs w:val="24"/>
        </w:rPr>
      </w:pPr>
      <w:r w:rsidRPr="00945908">
        <w:rPr>
          <w:rFonts w:cs="Times New Roman"/>
          <w:b/>
          <w:iCs/>
          <w:color w:val="000000"/>
          <w:szCs w:val="24"/>
        </w:rPr>
        <w:lastRenderedPageBreak/>
        <w:t>Kanıtlar</w:t>
      </w:r>
      <w:r w:rsidR="00DA5AA1">
        <w:rPr>
          <w:rFonts w:cs="Times New Roman"/>
          <w:b/>
          <w:iCs/>
          <w:color w:val="000000"/>
          <w:szCs w:val="24"/>
        </w:rPr>
        <w:t xml:space="preserve"> </w:t>
      </w:r>
    </w:p>
    <w:p w14:paraId="5219E252" w14:textId="77777777" w:rsidR="00DA5AA1" w:rsidRPr="00E0511B" w:rsidRDefault="00DA5AA1" w:rsidP="00DA5AA1">
      <w:pPr>
        <w:numPr>
          <w:ilvl w:val="0"/>
          <w:numId w:val="65"/>
        </w:numPr>
        <w:autoSpaceDE/>
        <w:autoSpaceDN/>
        <w:spacing w:after="0" w:line="276" w:lineRule="auto"/>
        <w:outlineLvl w:val="3"/>
        <w:rPr>
          <w:rFonts w:cstheme="minorHAnsi"/>
          <w:iCs/>
        </w:rPr>
      </w:pPr>
      <w:r w:rsidRPr="00E0511B">
        <w:rPr>
          <w:rFonts w:cstheme="minorHAnsi"/>
          <w:iCs/>
        </w:rPr>
        <w:t>Uluslararası çalışmalar için ayrılan kaynaklarının yönetimine ilişkin belgeler (Erasmus vb. bütçelerin kulanım oranı, AB proje bütçelerinin yönetimi ve ikili protokoller kapsamında gerçekleşen kaynakların yönetimine ilişkin belgeler gibi)</w:t>
      </w:r>
    </w:p>
    <w:p w14:paraId="2C0CBB69" w14:textId="77777777" w:rsidR="002F3069" w:rsidRPr="002F3069" w:rsidRDefault="00DA5AA1" w:rsidP="0042300F">
      <w:pPr>
        <w:numPr>
          <w:ilvl w:val="0"/>
          <w:numId w:val="65"/>
        </w:numPr>
        <w:autoSpaceDE/>
        <w:autoSpaceDN/>
        <w:spacing w:before="120" w:after="0" w:line="276" w:lineRule="auto"/>
        <w:outlineLvl w:val="3"/>
        <w:rPr>
          <w:rFonts w:cs="Times New Roman"/>
          <w:b/>
          <w:iCs/>
          <w:color w:val="000000"/>
          <w:szCs w:val="24"/>
        </w:rPr>
      </w:pPr>
      <w:r w:rsidRPr="002F3069">
        <w:rPr>
          <w:rFonts w:cstheme="minorHAnsi"/>
          <w:iCs/>
        </w:rPr>
        <w:t>Uluslararasılaşma kaynakların dağılımının izlenmesi ve iyileştirilmesine ilişkin kanıtlar</w:t>
      </w:r>
    </w:p>
    <w:p w14:paraId="0F02A42B" w14:textId="1F44931A" w:rsidR="00DA5AA1" w:rsidRDefault="00DA5AA1" w:rsidP="00C83E95">
      <w:pPr>
        <w:numPr>
          <w:ilvl w:val="0"/>
          <w:numId w:val="65"/>
        </w:numPr>
        <w:autoSpaceDE/>
        <w:autoSpaceDN/>
        <w:spacing w:before="120" w:after="0" w:line="276" w:lineRule="auto"/>
        <w:outlineLvl w:val="3"/>
        <w:rPr>
          <w:rFonts w:cs="Times New Roman"/>
          <w:b/>
          <w:iCs/>
          <w:color w:val="000000"/>
          <w:szCs w:val="24"/>
        </w:rPr>
      </w:pPr>
      <w:r w:rsidRPr="002F3069">
        <w:rPr>
          <w:rFonts w:cstheme="minorHAnsi"/>
          <w:iCs/>
        </w:rPr>
        <w:t>Standart uygulamalar ve mevzuatın yanı sıra; kurumun ihtiyaçları doğrultusunda geliştirdiği özgün yaklaşım ve uygulamalarına ilişkin kanıtlar</w:t>
      </w:r>
    </w:p>
    <w:p w14:paraId="45690281" w14:textId="214D2376" w:rsidR="00E4579A" w:rsidRDefault="000309E6" w:rsidP="00C83E95">
      <w:pPr>
        <w:spacing w:before="120"/>
      </w:pPr>
      <w:hyperlink r:id="rId55" w:history="1">
        <w:r w:rsidR="00E4579A" w:rsidRPr="00DF7153">
          <w:rPr>
            <w:rStyle w:val="Kpr"/>
          </w:rPr>
          <w:t>https://erasmus.siirt.edu.tr/</w:t>
        </w:r>
      </w:hyperlink>
    </w:p>
    <w:p w14:paraId="4BEF35C7" w14:textId="674B8A22" w:rsidR="00E4579A" w:rsidRDefault="000309E6" w:rsidP="00C83E95">
      <w:pPr>
        <w:spacing w:before="120"/>
      </w:pPr>
      <w:hyperlink r:id="rId56" w:history="1">
        <w:r w:rsidR="00E4579A" w:rsidRPr="00DF7153">
          <w:rPr>
            <w:rStyle w:val="Kpr"/>
          </w:rPr>
          <w:t>https://farabi.siirt.edu.tr/</w:t>
        </w:r>
      </w:hyperlink>
    </w:p>
    <w:p w14:paraId="24F2F7F6" w14:textId="7AE89B23" w:rsidR="00C83E95" w:rsidRDefault="000309E6" w:rsidP="00C83E95">
      <w:pPr>
        <w:adjustRightInd w:val="0"/>
        <w:spacing w:after="0"/>
      </w:pPr>
      <w:hyperlink r:id="rId57" w:history="1">
        <w:r w:rsidR="00E4579A" w:rsidRPr="00DF7153">
          <w:rPr>
            <w:rStyle w:val="Kpr"/>
          </w:rPr>
          <w:t>https://iro.siirt.edu.tr/detay/ikili-iliskiler/203446834.html</w:t>
        </w:r>
      </w:hyperlink>
    </w:p>
    <w:p w14:paraId="64AF3EE7" w14:textId="6146D885" w:rsidR="00E4579A" w:rsidRDefault="000309E6" w:rsidP="00C83E95">
      <w:pPr>
        <w:adjustRightInd w:val="0"/>
        <w:spacing w:after="0"/>
        <w:rPr>
          <w:rFonts w:cs="Times New Roman"/>
          <w:color w:val="000000"/>
          <w:szCs w:val="24"/>
        </w:rPr>
      </w:pPr>
      <w:hyperlink r:id="rId58" w:history="1">
        <w:r w:rsidR="00E4579A" w:rsidRPr="00DF7153">
          <w:rPr>
            <w:rStyle w:val="Kpr"/>
            <w:rFonts w:cs="Times New Roman"/>
            <w:szCs w:val="24"/>
          </w:rPr>
          <w:t>https://mevlana.siirt.edu.tr/</w:t>
        </w:r>
      </w:hyperlink>
    </w:p>
    <w:p w14:paraId="01C2579C" w14:textId="718B80BE" w:rsidR="00E4579A" w:rsidRDefault="000309E6" w:rsidP="00C83E95">
      <w:pPr>
        <w:adjustRightInd w:val="0"/>
        <w:spacing w:after="0"/>
        <w:rPr>
          <w:rFonts w:cs="Times New Roman"/>
          <w:color w:val="000000"/>
          <w:szCs w:val="24"/>
        </w:rPr>
      </w:pPr>
      <w:hyperlink r:id="rId59" w:history="1">
        <w:r w:rsidR="00E4579A" w:rsidRPr="00DF7153">
          <w:rPr>
            <w:rStyle w:val="Kpr"/>
            <w:rFonts w:cs="Times New Roman"/>
            <w:szCs w:val="24"/>
          </w:rPr>
          <w:t>https://ais.siirt.edu.tr/</w:t>
        </w:r>
      </w:hyperlink>
    </w:p>
    <w:p w14:paraId="21EDC410" w14:textId="6CC61E11" w:rsidR="00E4579A" w:rsidRDefault="00E4579A" w:rsidP="00C83E95">
      <w:pPr>
        <w:adjustRightInd w:val="0"/>
        <w:spacing w:after="0"/>
        <w:rPr>
          <w:rFonts w:cs="Times New Roman"/>
          <w:color w:val="000000"/>
          <w:szCs w:val="24"/>
        </w:rPr>
      </w:pPr>
    </w:p>
    <w:p w14:paraId="077C6199" w14:textId="40E69540" w:rsidR="00437130" w:rsidRDefault="00437130" w:rsidP="00C83E95">
      <w:pPr>
        <w:adjustRightInd w:val="0"/>
        <w:spacing w:after="0"/>
        <w:rPr>
          <w:rFonts w:cs="Times New Roman"/>
          <w:color w:val="000000"/>
          <w:szCs w:val="24"/>
        </w:rPr>
      </w:pPr>
    </w:p>
    <w:p w14:paraId="68F89F93" w14:textId="77777777" w:rsidR="007A0317" w:rsidRPr="00945908" w:rsidRDefault="007A0317" w:rsidP="00C83E95">
      <w:pPr>
        <w:adjustRightInd w:val="0"/>
        <w:spacing w:after="0"/>
        <w:rPr>
          <w:rFonts w:cs="Times New Roman"/>
          <w:color w:val="000000"/>
          <w:szCs w:val="24"/>
        </w:rPr>
      </w:pPr>
    </w:p>
    <w:p w14:paraId="181F4F24" w14:textId="0FA6C492" w:rsidR="00C83E95" w:rsidRDefault="00C83E95" w:rsidP="00C83E95">
      <w:pPr>
        <w:adjustRightInd w:val="0"/>
        <w:spacing w:after="0"/>
        <w:rPr>
          <w:rFonts w:cs="Times New Roman"/>
          <w:szCs w:val="24"/>
        </w:rPr>
      </w:pPr>
      <w:r w:rsidRPr="00945908">
        <w:rPr>
          <w:rFonts w:cs="Times New Roman"/>
          <w:color w:val="000000"/>
          <w:szCs w:val="24"/>
        </w:rPr>
        <w:t xml:space="preserve">A.5.3. Uluslararasılaşma performansı </w:t>
      </w:r>
      <w:r w:rsidRPr="00945908">
        <w:rPr>
          <w:rFonts w:cs="Times New Roman"/>
          <w:szCs w:val="24"/>
        </w:rPr>
        <w:t>(Olgunluk düzeyi 3)</w:t>
      </w:r>
    </w:p>
    <w:p w14:paraId="0BCFE178" w14:textId="65C21720" w:rsidR="005F6786" w:rsidRDefault="005F6786" w:rsidP="005F6786">
      <w:pPr>
        <w:pStyle w:val="ListeParagraf"/>
        <w:numPr>
          <w:ilvl w:val="0"/>
          <w:numId w:val="67"/>
        </w:numPr>
        <w:adjustRightInd w:val="0"/>
        <w:spacing w:after="0"/>
        <w:rPr>
          <w:rFonts w:cs="Times New Roman"/>
          <w:szCs w:val="24"/>
        </w:rPr>
      </w:pPr>
      <w:r w:rsidRPr="005F6786">
        <w:rPr>
          <w:rFonts w:cs="Times New Roman"/>
          <w:szCs w:val="24"/>
        </w:rPr>
        <w:t>Kurumun uluslararasılaşma politikası doğrultusunda yapılan uygulamalar sistematik ve kurumun iç kalite güvencesi sistemi ile uyumlu olarak izlenmekte ve paydaşlarla birlikte değerlendirilerek önlemler alınmaktadır.</w:t>
      </w:r>
    </w:p>
    <w:p w14:paraId="61FE0A6E" w14:textId="3BC78EEA" w:rsidR="005F6786" w:rsidRPr="005F6786" w:rsidRDefault="005F6786" w:rsidP="005F6786">
      <w:pPr>
        <w:pStyle w:val="ListeParagraf"/>
        <w:numPr>
          <w:ilvl w:val="0"/>
          <w:numId w:val="67"/>
        </w:numPr>
        <w:adjustRightInd w:val="0"/>
        <w:spacing w:after="0"/>
        <w:rPr>
          <w:rFonts w:cs="Times New Roman"/>
          <w:szCs w:val="24"/>
        </w:rPr>
      </w:pPr>
      <w:r w:rsidRPr="005F6786">
        <w:rPr>
          <w:rFonts w:cs="Times New Roman"/>
          <w:szCs w:val="24"/>
        </w:rPr>
        <w:t>Kurumda uluslararasılaşma politikasıyla uyumlu faaliyetlere yönelik planlamalar bulunmaktadır.</w:t>
      </w:r>
    </w:p>
    <w:p w14:paraId="4085B041" w14:textId="2FB2E899" w:rsidR="007A0317" w:rsidRPr="007A0317" w:rsidRDefault="007A0317" w:rsidP="007A0317">
      <w:pPr>
        <w:rPr>
          <w:rFonts w:cs="Times New Roman"/>
          <w:szCs w:val="24"/>
        </w:rPr>
      </w:pPr>
    </w:p>
    <w:p w14:paraId="340A2647" w14:textId="77777777" w:rsidR="00C83E95" w:rsidRPr="00945908" w:rsidRDefault="00C83E95" w:rsidP="00C83E95">
      <w:pPr>
        <w:rPr>
          <w:rFonts w:cs="Times New Roman"/>
          <w:szCs w:val="24"/>
        </w:rPr>
      </w:pPr>
      <w:r w:rsidRPr="00945908">
        <w:rPr>
          <w:rFonts w:cs="Times New Roman"/>
          <w:szCs w:val="24"/>
        </w:rPr>
        <w:t xml:space="preserve">Kanıtlar: </w:t>
      </w:r>
    </w:p>
    <w:p w14:paraId="5908F893" w14:textId="77777777" w:rsidR="001F01F9" w:rsidRDefault="00C83E95" w:rsidP="001F01F9">
      <w:pPr>
        <w:pStyle w:val="ListeParagraf"/>
        <w:widowControl/>
        <w:numPr>
          <w:ilvl w:val="0"/>
          <w:numId w:val="30"/>
        </w:numPr>
        <w:autoSpaceDE/>
        <w:autoSpaceDN/>
        <w:spacing w:after="160" w:line="259" w:lineRule="auto"/>
        <w:contextualSpacing/>
        <w:jc w:val="left"/>
        <w:rPr>
          <w:rFonts w:cs="Times New Roman"/>
          <w:szCs w:val="24"/>
        </w:rPr>
      </w:pPr>
      <w:r w:rsidRPr="00945908">
        <w:rPr>
          <w:rFonts w:cs="Times New Roman"/>
          <w:szCs w:val="24"/>
        </w:rPr>
        <w:t>Uluslararasılaşmaya ilişkin gerçekleştirilen uygulamalar (kongre, konferans, tanıtım, öğrenci veya personel hareketliliği vb)</w:t>
      </w:r>
    </w:p>
    <w:p w14:paraId="5107495E" w14:textId="6B87EFD7" w:rsidR="001F01F9" w:rsidRPr="001F01F9" w:rsidRDefault="000309E6" w:rsidP="001F01F9">
      <w:pPr>
        <w:widowControl/>
        <w:autoSpaceDE/>
        <w:autoSpaceDN/>
        <w:spacing w:after="160" w:line="259" w:lineRule="auto"/>
        <w:contextualSpacing/>
        <w:rPr>
          <w:rFonts w:cs="Times New Roman"/>
          <w:szCs w:val="24"/>
        </w:rPr>
      </w:pPr>
      <w:hyperlink r:id="rId60" w:history="1">
        <w:r w:rsidR="001F01F9" w:rsidRPr="00DF7153">
          <w:rPr>
            <w:rStyle w:val="Kpr"/>
          </w:rPr>
          <w:t>https://erasmus.siirt.edu.tr/</w:t>
        </w:r>
      </w:hyperlink>
    </w:p>
    <w:p w14:paraId="086755B7" w14:textId="7C5A41F6" w:rsidR="001F01F9" w:rsidRPr="001F01F9" w:rsidRDefault="001F01F9" w:rsidP="001F01F9">
      <w:pPr>
        <w:adjustRightInd w:val="0"/>
        <w:spacing w:after="0"/>
        <w:ind w:hanging="116"/>
        <w:rPr>
          <w:rFonts w:cs="Times New Roman"/>
          <w:color w:val="000000"/>
          <w:szCs w:val="24"/>
        </w:rPr>
      </w:pPr>
      <w:r>
        <w:rPr>
          <w:rFonts w:cs="Times New Roman"/>
          <w:color w:val="000000"/>
          <w:szCs w:val="24"/>
        </w:rPr>
        <w:t xml:space="preserve">  </w:t>
      </w:r>
      <w:hyperlink r:id="rId61" w:history="1">
        <w:r w:rsidRPr="001F01F9">
          <w:rPr>
            <w:rStyle w:val="Kpr"/>
            <w:rFonts w:cs="Times New Roman"/>
            <w:szCs w:val="24"/>
          </w:rPr>
          <w:t>https://mevlana.siirt.edu.tr/</w:t>
        </w:r>
      </w:hyperlink>
    </w:p>
    <w:p w14:paraId="7F500F7D" w14:textId="7B73526E" w:rsidR="001F01F9" w:rsidRDefault="001F01F9" w:rsidP="001F01F9">
      <w:pPr>
        <w:adjustRightInd w:val="0"/>
        <w:spacing w:after="0"/>
        <w:ind w:hanging="116"/>
        <w:rPr>
          <w:rFonts w:cs="Times New Roman"/>
          <w:color w:val="000000"/>
          <w:szCs w:val="24"/>
        </w:rPr>
      </w:pPr>
      <w:r>
        <w:rPr>
          <w:rFonts w:cs="Times New Roman"/>
          <w:color w:val="000000"/>
          <w:szCs w:val="24"/>
        </w:rPr>
        <w:t xml:space="preserve">  </w:t>
      </w:r>
      <w:hyperlink r:id="rId62" w:history="1">
        <w:r w:rsidRPr="001F01F9">
          <w:rPr>
            <w:rStyle w:val="Kpr"/>
            <w:rFonts w:cs="Times New Roman"/>
            <w:szCs w:val="24"/>
          </w:rPr>
          <w:t>https://ais.siirt.edu.tr/</w:t>
        </w:r>
      </w:hyperlink>
    </w:p>
    <w:p w14:paraId="122E487D" w14:textId="77777777" w:rsidR="001F01F9" w:rsidRPr="001F01F9" w:rsidRDefault="001F01F9" w:rsidP="001F01F9">
      <w:pPr>
        <w:adjustRightInd w:val="0"/>
        <w:spacing w:after="0"/>
        <w:ind w:hanging="116"/>
        <w:rPr>
          <w:rFonts w:cs="Times New Roman"/>
          <w:color w:val="000000"/>
          <w:szCs w:val="24"/>
        </w:rPr>
      </w:pPr>
    </w:p>
    <w:p w14:paraId="771E996E" w14:textId="77777777" w:rsidR="00C83E95" w:rsidRPr="00945908" w:rsidRDefault="00C83E95">
      <w:pPr>
        <w:pStyle w:val="ListeParagraf"/>
        <w:widowControl/>
        <w:numPr>
          <w:ilvl w:val="0"/>
          <w:numId w:val="30"/>
        </w:numPr>
        <w:autoSpaceDE/>
        <w:autoSpaceDN/>
        <w:spacing w:after="160" w:line="259" w:lineRule="auto"/>
        <w:contextualSpacing/>
        <w:jc w:val="left"/>
        <w:rPr>
          <w:rFonts w:cs="Times New Roman"/>
          <w:szCs w:val="24"/>
        </w:rPr>
      </w:pPr>
      <w:r w:rsidRPr="00945908">
        <w:rPr>
          <w:rFonts w:cs="Times New Roman"/>
          <w:szCs w:val="24"/>
        </w:rPr>
        <w:t>Uluslararasılaşma performansını izlemek üzere kullanılan göstergeler</w:t>
      </w:r>
    </w:p>
    <w:p w14:paraId="4BD93834" w14:textId="2407A9FA" w:rsidR="001F01F9" w:rsidRPr="007A0317" w:rsidRDefault="000309E6" w:rsidP="007A0317">
      <w:pPr>
        <w:ind w:left="360"/>
      </w:pPr>
      <w:hyperlink r:id="rId63" w:history="1">
        <w:r w:rsidR="009E0189" w:rsidRPr="00DF7153">
          <w:rPr>
            <w:rStyle w:val="Kpr"/>
          </w:rPr>
          <w:t>https://iro.siirt.edu.tr/detay/faaliyet-raporlari/540280644.html</w:t>
        </w:r>
      </w:hyperlink>
    </w:p>
    <w:p w14:paraId="173E0BD6" w14:textId="77777777" w:rsidR="00C83E95" w:rsidRPr="00945908" w:rsidRDefault="00C83E95">
      <w:pPr>
        <w:pStyle w:val="ListeParagraf"/>
        <w:widowControl/>
        <w:numPr>
          <w:ilvl w:val="0"/>
          <w:numId w:val="30"/>
        </w:numPr>
        <w:autoSpaceDE/>
        <w:autoSpaceDN/>
        <w:spacing w:after="160" w:line="259" w:lineRule="auto"/>
        <w:contextualSpacing/>
        <w:jc w:val="left"/>
        <w:rPr>
          <w:rFonts w:cs="Times New Roman"/>
          <w:szCs w:val="24"/>
        </w:rPr>
      </w:pPr>
      <w:r w:rsidRPr="00945908">
        <w:rPr>
          <w:rFonts w:cs="Times New Roman"/>
          <w:szCs w:val="24"/>
        </w:rPr>
        <w:t>Uluslararasılaşma süreçlerine ilişkin raporlar ve iyileştirme çalışmaları</w:t>
      </w:r>
    </w:p>
    <w:p w14:paraId="68FB793F" w14:textId="235D727A" w:rsidR="00C83E95" w:rsidRPr="00945908" w:rsidRDefault="000309E6" w:rsidP="007A0317">
      <w:pPr>
        <w:ind w:left="360"/>
        <w:rPr>
          <w:rFonts w:cs="Times New Roman"/>
          <w:szCs w:val="24"/>
        </w:rPr>
      </w:pPr>
      <w:hyperlink r:id="rId64" w:history="1">
        <w:r w:rsidR="009E0189" w:rsidRPr="00DF7153">
          <w:rPr>
            <w:rStyle w:val="Kpr"/>
          </w:rPr>
          <w:t>https://iro.siirt.edu.tr/detay/faaliyet-raporlari/540280644.html</w:t>
        </w:r>
      </w:hyperlink>
      <w:r w:rsidR="00C83E95" w:rsidRPr="00945908">
        <w:rPr>
          <w:rFonts w:cs="Times New Roman"/>
          <w:szCs w:val="24"/>
        </w:rPr>
        <w:br w:type="page"/>
      </w:r>
    </w:p>
    <w:p w14:paraId="12674A38" w14:textId="77777777" w:rsidR="00C83E95" w:rsidRPr="00945908" w:rsidRDefault="00C83E95" w:rsidP="00C83E95">
      <w:pPr>
        <w:pStyle w:val="Balk1"/>
        <w:rPr>
          <w:rFonts w:cs="Times New Roman"/>
        </w:rPr>
      </w:pPr>
      <w:r w:rsidRPr="00945908">
        <w:rPr>
          <w:rFonts w:cs="Times New Roman"/>
        </w:rPr>
        <w:lastRenderedPageBreak/>
        <w:t xml:space="preserve">B. EĞİTİM VE ÖĞRETİM </w:t>
      </w:r>
    </w:p>
    <w:p w14:paraId="6292629A" w14:textId="77777777" w:rsidR="007A0317" w:rsidRDefault="007A0317" w:rsidP="00C83E95">
      <w:pPr>
        <w:spacing w:after="0"/>
        <w:rPr>
          <w:rFonts w:cs="Times New Roman"/>
          <w:szCs w:val="24"/>
        </w:rPr>
      </w:pPr>
    </w:p>
    <w:p w14:paraId="70FE26BE" w14:textId="53B95932" w:rsidR="002D1BDB" w:rsidRPr="00945908" w:rsidRDefault="00C83E95" w:rsidP="00C83E95">
      <w:pPr>
        <w:spacing w:after="0"/>
        <w:rPr>
          <w:rFonts w:cs="Times New Roman"/>
          <w:szCs w:val="24"/>
        </w:rPr>
      </w:pPr>
      <w:r w:rsidRPr="00945908">
        <w:rPr>
          <w:rFonts w:cs="Times New Roman"/>
          <w:szCs w:val="24"/>
        </w:rPr>
        <w:t xml:space="preserve">B.1 Program Tasarımı, Değerlendirmesi ve Güncellenmesi </w:t>
      </w:r>
    </w:p>
    <w:p w14:paraId="7F39D09A" w14:textId="77777777" w:rsidR="00C83E95" w:rsidRPr="00945908" w:rsidRDefault="00C83E95" w:rsidP="00C83E95">
      <w:pPr>
        <w:spacing w:after="0"/>
        <w:rPr>
          <w:rFonts w:cs="Times New Roman"/>
          <w:szCs w:val="24"/>
        </w:rPr>
      </w:pPr>
      <w:r w:rsidRPr="00945908">
        <w:rPr>
          <w:rFonts w:cs="Times New Roman"/>
          <w:szCs w:val="24"/>
        </w:rPr>
        <w:t>B.1.1. Programların tasarımı ve onayı (Olgunluk düzeyi 4)</w:t>
      </w:r>
    </w:p>
    <w:p w14:paraId="6804A69E" w14:textId="77777777" w:rsidR="00C83E95" w:rsidRPr="00945908" w:rsidRDefault="00C83E95">
      <w:pPr>
        <w:widowControl/>
        <w:numPr>
          <w:ilvl w:val="0"/>
          <w:numId w:val="34"/>
        </w:numPr>
        <w:adjustRightInd w:val="0"/>
        <w:spacing w:after="0"/>
        <w:rPr>
          <w:rFonts w:cs="Times New Roman"/>
          <w:szCs w:val="24"/>
        </w:rPr>
      </w:pPr>
      <w:r w:rsidRPr="00945908">
        <w:rPr>
          <w:rFonts w:cs="Times New Roman"/>
          <w:szCs w:val="24"/>
        </w:rPr>
        <w:t xml:space="preserve">Programların amaçları ve öğrenme çıktıları (kazanımları) oluşturulmuş, TYYÇ ile uyumu belirtilmiş, kamuoyuna ilan edilmiştir. Program yeterlilikleri belirlenirken kurumun misyon- vizyonu göz önünde bulundurulmuştur. </w:t>
      </w:r>
    </w:p>
    <w:p w14:paraId="1578F336" w14:textId="77777777" w:rsidR="00C83E95" w:rsidRPr="00945908" w:rsidRDefault="00C83E95">
      <w:pPr>
        <w:widowControl/>
        <w:numPr>
          <w:ilvl w:val="0"/>
          <w:numId w:val="34"/>
        </w:numPr>
        <w:adjustRightInd w:val="0"/>
        <w:spacing w:after="0"/>
        <w:rPr>
          <w:rFonts w:cs="Times New Roman"/>
          <w:szCs w:val="24"/>
        </w:rPr>
      </w:pPr>
      <w:r w:rsidRPr="00945908">
        <w:rPr>
          <w:rFonts w:cs="Times New Roman"/>
          <w:szCs w:val="24"/>
        </w:rPr>
        <w:t xml:space="preserve">Tüm programların amaçları, çıktıları ve bunların TYYÇ uyumu tanımlanmış, ilan edilmiştir ve eğitim-öğretimle ilgili uygulamalarla ilişkilendirilmiştir. Türkiye Yükseköğretim Yeterlilikler Çerçevesi (TYYÇ) ile uyumlu olduğu belirtilmiş ve web sayfamızda yer verilmiştir. </w:t>
      </w:r>
    </w:p>
    <w:p w14:paraId="7EAA7708" w14:textId="3DC23411" w:rsidR="00C83E95" w:rsidRPr="00764D0B" w:rsidRDefault="00C83E95" w:rsidP="00764D0B">
      <w:pPr>
        <w:widowControl/>
        <w:numPr>
          <w:ilvl w:val="0"/>
          <w:numId w:val="34"/>
        </w:numPr>
        <w:adjustRightInd w:val="0"/>
        <w:spacing w:after="0"/>
        <w:rPr>
          <w:rFonts w:cs="Times New Roman"/>
          <w:szCs w:val="24"/>
        </w:rPr>
      </w:pPr>
      <w:r w:rsidRPr="00945908">
        <w:rPr>
          <w:rFonts w:cs="Times New Roman"/>
          <w:szCs w:val="24"/>
        </w:rPr>
        <w:t>Programların amaçları ve öğrenme çıktıları (kazanımları) oluşturulmuş, TYYÇ ile uyumu</w:t>
      </w:r>
      <w:r w:rsidRPr="00945908">
        <w:rPr>
          <w:rFonts w:cs="Times New Roman"/>
          <w:spacing w:val="1"/>
          <w:szCs w:val="24"/>
        </w:rPr>
        <w:t xml:space="preserve"> </w:t>
      </w:r>
      <w:r w:rsidRPr="00945908">
        <w:rPr>
          <w:rFonts w:cs="Times New Roman"/>
          <w:szCs w:val="24"/>
        </w:rPr>
        <w:t>belirtilmiş, kamuoyuna ilan edilmiştir. Program yeterlilikleri belirlenirken kurumun misyon-</w:t>
      </w:r>
      <w:r w:rsidRPr="00945908">
        <w:rPr>
          <w:rFonts w:cs="Times New Roman"/>
          <w:spacing w:val="1"/>
          <w:szCs w:val="24"/>
        </w:rPr>
        <w:t xml:space="preserve"> </w:t>
      </w:r>
      <w:r w:rsidRPr="00945908">
        <w:rPr>
          <w:rFonts w:cs="Times New Roman"/>
          <w:szCs w:val="24"/>
        </w:rPr>
        <w:t>vizyonu göz</w:t>
      </w:r>
      <w:r w:rsidRPr="00945908">
        <w:rPr>
          <w:rFonts w:cs="Times New Roman"/>
          <w:spacing w:val="-2"/>
          <w:szCs w:val="24"/>
        </w:rPr>
        <w:t xml:space="preserve"> </w:t>
      </w:r>
      <w:r w:rsidRPr="00945908">
        <w:rPr>
          <w:rFonts w:cs="Times New Roman"/>
          <w:szCs w:val="24"/>
        </w:rPr>
        <w:t>önünde</w:t>
      </w:r>
      <w:r w:rsidRPr="00945908">
        <w:rPr>
          <w:rFonts w:cs="Times New Roman"/>
          <w:spacing w:val="-1"/>
          <w:szCs w:val="24"/>
        </w:rPr>
        <w:t xml:space="preserve"> </w:t>
      </w:r>
      <w:r w:rsidRPr="00945908">
        <w:rPr>
          <w:rFonts w:cs="Times New Roman"/>
          <w:szCs w:val="24"/>
        </w:rPr>
        <w:t>bulundurulmuştur.</w:t>
      </w:r>
    </w:p>
    <w:p w14:paraId="0710B522" w14:textId="77777777" w:rsidR="00C83E95" w:rsidRPr="00945908" w:rsidRDefault="00C83E95" w:rsidP="00C83E95">
      <w:pPr>
        <w:pStyle w:val="ListeParagraf"/>
        <w:spacing w:after="200" w:line="276" w:lineRule="auto"/>
        <w:ind w:left="360"/>
        <w:rPr>
          <w:rFonts w:cs="Times New Roman"/>
          <w:szCs w:val="24"/>
        </w:rPr>
      </w:pPr>
    </w:p>
    <w:p w14:paraId="62E96539" w14:textId="77777777" w:rsidR="002D1BDB" w:rsidRDefault="00C83E95" w:rsidP="002D1BDB">
      <w:pPr>
        <w:pStyle w:val="ListeParagraf"/>
        <w:spacing w:after="200" w:line="276" w:lineRule="auto"/>
        <w:ind w:left="360"/>
        <w:rPr>
          <w:rFonts w:cs="Times New Roman"/>
          <w:szCs w:val="24"/>
        </w:rPr>
      </w:pPr>
      <w:r w:rsidRPr="00945908">
        <w:rPr>
          <w:rFonts w:cs="Times New Roman"/>
          <w:szCs w:val="24"/>
        </w:rPr>
        <w:t>Kanıtlar</w:t>
      </w:r>
    </w:p>
    <w:p w14:paraId="514B25A3" w14:textId="77777777" w:rsidR="002D1BDB" w:rsidRPr="002D1BDB" w:rsidRDefault="000309E6" w:rsidP="00641C10">
      <w:pPr>
        <w:pStyle w:val="ListeParagraf"/>
        <w:numPr>
          <w:ilvl w:val="0"/>
          <w:numId w:val="34"/>
        </w:numPr>
        <w:spacing w:after="200" w:line="276" w:lineRule="auto"/>
        <w:rPr>
          <w:rFonts w:cs="Times New Roman"/>
        </w:rPr>
      </w:pPr>
      <w:hyperlink r:id="rId65" w:history="1">
        <w:r w:rsidR="00437130" w:rsidRPr="002D1BDB">
          <w:rPr>
            <w:rStyle w:val="Kpr"/>
            <w:rFonts w:cs="Times New Roman"/>
            <w:szCs w:val="24"/>
          </w:rPr>
          <w:t>https://obs.siirt.edu.tr/oibs/bologna</w:t>
        </w:r>
      </w:hyperlink>
      <w:r w:rsidR="00437130" w:rsidRPr="002D1BDB">
        <w:rPr>
          <w:rFonts w:cs="Times New Roman"/>
          <w:color w:val="000000"/>
          <w:szCs w:val="24"/>
        </w:rPr>
        <w:t xml:space="preserve"> </w:t>
      </w:r>
      <w:r w:rsidR="00C83E95" w:rsidRPr="002D1BDB">
        <w:rPr>
          <w:rFonts w:cs="Times New Roman"/>
          <w:color w:val="000000"/>
          <w:szCs w:val="24"/>
        </w:rPr>
        <w:t xml:space="preserve"> </w:t>
      </w:r>
    </w:p>
    <w:p w14:paraId="02FF24EF" w14:textId="09670C2F" w:rsidR="001D3F45" w:rsidRPr="002D1BDB" w:rsidRDefault="000309E6" w:rsidP="00641C10">
      <w:pPr>
        <w:pStyle w:val="ListeParagraf"/>
        <w:numPr>
          <w:ilvl w:val="0"/>
          <w:numId w:val="34"/>
        </w:numPr>
        <w:spacing w:after="200" w:line="276" w:lineRule="auto"/>
        <w:rPr>
          <w:rFonts w:cs="Times New Roman"/>
        </w:rPr>
      </w:pPr>
      <w:hyperlink r:id="rId66" w:history="1">
        <w:r w:rsidR="001D3F45" w:rsidRPr="002D1BDB">
          <w:rPr>
            <w:rStyle w:val="Kpr"/>
            <w:rFonts w:cs="Times New Roman"/>
          </w:rPr>
          <w:t>https://iro.siirt.edu.tr/detay/kalite-komisyonu/348673943.html</w:t>
        </w:r>
      </w:hyperlink>
      <w:r w:rsidR="001D3F45" w:rsidRPr="002D1BDB">
        <w:rPr>
          <w:rFonts w:cs="Times New Roman"/>
        </w:rPr>
        <w:t xml:space="preserve"> </w:t>
      </w:r>
    </w:p>
    <w:p w14:paraId="5A7BE94D" w14:textId="765EFBB2" w:rsidR="00C83E95" w:rsidRDefault="000309E6" w:rsidP="002D1BDB">
      <w:pPr>
        <w:pStyle w:val="Default"/>
        <w:numPr>
          <w:ilvl w:val="0"/>
          <w:numId w:val="34"/>
        </w:numPr>
        <w:jc w:val="both"/>
        <w:rPr>
          <w:rFonts w:ascii="Times New Roman" w:hAnsi="Times New Roman" w:cs="Times New Roman"/>
        </w:rPr>
      </w:pPr>
      <w:hyperlink r:id="rId67" w:history="1">
        <w:r w:rsidR="001D3F45" w:rsidRPr="00DF7153">
          <w:rPr>
            <w:rStyle w:val="Kpr"/>
            <w:rFonts w:ascii="Times New Roman" w:hAnsi="Times New Roman" w:cs="Times New Roman"/>
          </w:rPr>
          <w:t>https://iro.siirt.edu.tr/detay/kalite-yonetim-sistemi/98538859.html</w:t>
        </w:r>
      </w:hyperlink>
      <w:r w:rsidR="001D3F45">
        <w:rPr>
          <w:rFonts w:ascii="Times New Roman" w:hAnsi="Times New Roman" w:cs="Times New Roman"/>
        </w:rPr>
        <w:t xml:space="preserve"> </w:t>
      </w:r>
    </w:p>
    <w:p w14:paraId="34EACD7B" w14:textId="77777777" w:rsidR="001962A2" w:rsidRDefault="001962A2" w:rsidP="001962A2">
      <w:pPr>
        <w:pStyle w:val="Default"/>
        <w:ind w:left="360"/>
        <w:jc w:val="both"/>
        <w:rPr>
          <w:rFonts w:ascii="Times New Roman" w:hAnsi="Times New Roman" w:cs="Times New Roman"/>
        </w:rPr>
      </w:pPr>
    </w:p>
    <w:p w14:paraId="1D7A6C8E" w14:textId="2ED9BE3A" w:rsidR="001962A2" w:rsidRDefault="001962A2" w:rsidP="001962A2">
      <w:pPr>
        <w:pStyle w:val="Default"/>
        <w:jc w:val="both"/>
        <w:rPr>
          <w:rFonts w:ascii="Times New Roman" w:hAnsi="Times New Roman" w:cs="Times New Roman"/>
        </w:rPr>
      </w:pPr>
      <w:r>
        <w:rPr>
          <w:rFonts w:ascii="Times New Roman" w:hAnsi="Times New Roman" w:cs="Times New Roman"/>
        </w:rPr>
        <w:t>Üniversitemizde bulunan Yabancı Uyruklu Öğrenci Sayı göstergeleri</w:t>
      </w:r>
    </w:p>
    <w:p w14:paraId="7263890A" w14:textId="01F30754" w:rsidR="001962A2" w:rsidRPr="002D1BDB" w:rsidRDefault="00724475" w:rsidP="00724475">
      <w:pPr>
        <w:pStyle w:val="Default"/>
        <w:numPr>
          <w:ilvl w:val="0"/>
          <w:numId w:val="68"/>
        </w:numPr>
        <w:jc w:val="both"/>
        <w:rPr>
          <w:rFonts w:ascii="Times New Roman" w:hAnsi="Times New Roman" w:cs="Times New Roman"/>
        </w:rPr>
      </w:pPr>
      <w:hyperlink r:id="rId68" w:history="1">
        <w:r w:rsidRPr="00AB7B4D">
          <w:rPr>
            <w:rStyle w:val="Kpr"/>
            <w:rFonts w:ascii="Times New Roman" w:hAnsi="Times New Roman" w:cs="Times New Roman"/>
          </w:rPr>
          <w:t>https://iro.siirt.edu.tr/detay/ogrenci-sayilari/367312983.html</w:t>
        </w:r>
      </w:hyperlink>
      <w:r>
        <w:rPr>
          <w:rFonts w:ascii="Times New Roman" w:hAnsi="Times New Roman" w:cs="Times New Roman"/>
        </w:rPr>
        <w:t xml:space="preserve"> </w:t>
      </w:r>
    </w:p>
    <w:p w14:paraId="6D4EB666" w14:textId="77777777" w:rsidR="002D1BDB" w:rsidRPr="000E29EC" w:rsidRDefault="002D1BDB" w:rsidP="00C83E95">
      <w:pPr>
        <w:pStyle w:val="ListeParagraf"/>
        <w:spacing w:after="200" w:line="276" w:lineRule="auto"/>
        <w:ind w:left="360"/>
        <w:rPr>
          <w:rFonts w:cs="Times New Roman"/>
          <w:szCs w:val="24"/>
          <w:lang w:val="tr-TR"/>
        </w:rPr>
      </w:pPr>
    </w:p>
    <w:p w14:paraId="5EB208A9" w14:textId="77777777" w:rsidR="00C83E95" w:rsidRPr="000E29EC" w:rsidRDefault="00C83E95" w:rsidP="00B44106">
      <w:pPr>
        <w:rPr>
          <w:lang w:val="de-DE"/>
        </w:rPr>
      </w:pPr>
      <w:r w:rsidRPr="000E29EC">
        <w:rPr>
          <w:lang w:val="de-DE"/>
        </w:rPr>
        <w:t>B.1.2. Programın ders dağılım dengesi (Olgunluk düzeyi 3)</w:t>
      </w:r>
    </w:p>
    <w:p w14:paraId="6F03257E" w14:textId="77777777" w:rsidR="00C83E95" w:rsidRPr="00945908" w:rsidRDefault="00C83E95" w:rsidP="00B44106">
      <w:r w:rsidRPr="000E29EC">
        <w:rPr>
          <w:lang w:val="de-DE"/>
        </w:rPr>
        <w:t xml:space="preserve">Tüm programlarda program ve ders bilgi paketleri, yapı ve ders dağılım dengesi (alan ve meslek bilgisi ile genel kültür dersleri dengesi, kültürel derinlik kazanma, farklı </w:t>
      </w:r>
      <w:r w:rsidRPr="00437130">
        <w:rPr>
          <w:lang w:val="de-DE"/>
        </w:rPr>
        <w:t>D</w:t>
      </w:r>
      <w:r w:rsidRPr="000E29EC">
        <w:rPr>
          <w:lang w:val="de-DE"/>
        </w:rPr>
        <w:t xml:space="preserve">isiplinleri tanıma imkânları vb.) gözetilerek hazırlanmıştır. </w:t>
      </w:r>
      <w:r w:rsidRPr="00945908">
        <w:t>Ancak bu uygulamaların sonuçlarının izlenmesi yapılmamaktadır.</w:t>
      </w:r>
    </w:p>
    <w:p w14:paraId="66C23467" w14:textId="04235B06" w:rsidR="00C83E95" w:rsidRPr="00945908" w:rsidRDefault="00C83E95" w:rsidP="00B44106">
      <w:r w:rsidRPr="00945908">
        <w:t>Tüm programlarda program ve ders bilgi paketleri, yapı ve ders dağılım dengesi (alan ve meslek bilgisi ile genel kültür dersleri dengesi, kültürel derinlik kazanma,</w:t>
      </w:r>
      <w:r w:rsidR="00437130">
        <w:t xml:space="preserve"> </w:t>
      </w:r>
      <w:r w:rsidRPr="00945908">
        <w:t xml:space="preserve">farklı disiplinleri tanıma imkânları vb.) gözetilerek hazırlanmıştır. </w:t>
      </w:r>
    </w:p>
    <w:p w14:paraId="43614755" w14:textId="77777777" w:rsidR="00C83E95" w:rsidRPr="00945908" w:rsidRDefault="00C83E95" w:rsidP="00B44106">
      <w:pPr>
        <w:rPr>
          <w:spacing w:val="-1"/>
        </w:rPr>
      </w:pPr>
      <w:r w:rsidRPr="00945908">
        <w:t>Öğretim</w:t>
      </w:r>
      <w:r w:rsidRPr="00945908">
        <w:rPr>
          <w:spacing w:val="-2"/>
        </w:rPr>
        <w:t xml:space="preserve"> </w:t>
      </w:r>
      <w:r w:rsidRPr="00945908">
        <w:t>üyesi</w:t>
      </w:r>
      <w:r w:rsidRPr="00945908">
        <w:rPr>
          <w:spacing w:val="-2"/>
        </w:rPr>
        <w:t xml:space="preserve"> </w:t>
      </w:r>
      <w:r w:rsidRPr="00945908">
        <w:t>kadromuz</w:t>
      </w:r>
      <w:r w:rsidRPr="00945908">
        <w:rPr>
          <w:spacing w:val="-1"/>
        </w:rPr>
        <w:t xml:space="preserve"> </w:t>
      </w:r>
      <w:r w:rsidRPr="00945908">
        <w:t>her</w:t>
      </w:r>
      <w:r w:rsidRPr="00945908">
        <w:rPr>
          <w:spacing w:val="-1"/>
        </w:rPr>
        <w:t xml:space="preserve"> ders için mevcuttur.</w:t>
      </w:r>
    </w:p>
    <w:p w14:paraId="05FA61A6" w14:textId="77777777" w:rsidR="00C83E95" w:rsidRPr="00945908" w:rsidRDefault="00C83E95" w:rsidP="00B44106">
      <w:r w:rsidRPr="00945908">
        <w:t>Tüm programlarda program ve ders bilgi paketleri, yapı ve ders dağılım dengesi (alan ve meslek bilgisi ile genel kültür dersleri dengesi, kültürel derinlik kazanma, farklı disiplinleri tanıma imkânları b.) gözetilerek hazırlanmıştır.</w:t>
      </w:r>
    </w:p>
    <w:p w14:paraId="7180C1A4" w14:textId="77777777" w:rsidR="00C83E95" w:rsidRPr="00945908" w:rsidRDefault="00C83E95" w:rsidP="00B44106">
      <w:pPr>
        <w:rPr>
          <w:noProof/>
        </w:rPr>
      </w:pPr>
      <w:r w:rsidRPr="00945908">
        <w:rPr>
          <w:noProof/>
        </w:rPr>
        <w:t>Öğrencilerin akademik olmayan etkinliklere de zaman ayırabileceği şekilde ders programı hazırlanmaktadır.</w:t>
      </w:r>
    </w:p>
    <w:p w14:paraId="2E8374C4" w14:textId="04513E2F" w:rsidR="00437130" w:rsidRPr="002D1BDB" w:rsidRDefault="00C83E95" w:rsidP="00B44106">
      <w:r w:rsidRPr="00945908">
        <w:t>Ders</w:t>
      </w:r>
      <w:r w:rsidRPr="00945908">
        <w:rPr>
          <w:spacing w:val="22"/>
        </w:rPr>
        <w:t xml:space="preserve"> </w:t>
      </w:r>
      <w:r w:rsidRPr="00945908">
        <w:t>kazanımları</w:t>
      </w:r>
      <w:r w:rsidRPr="00945908">
        <w:rPr>
          <w:spacing w:val="24"/>
        </w:rPr>
        <w:t xml:space="preserve"> </w:t>
      </w:r>
      <w:r w:rsidRPr="00945908">
        <w:t>programların</w:t>
      </w:r>
      <w:r w:rsidRPr="00945908">
        <w:rPr>
          <w:spacing w:val="24"/>
        </w:rPr>
        <w:t xml:space="preserve"> </w:t>
      </w:r>
      <w:r w:rsidRPr="00945908">
        <w:t>genelinde</w:t>
      </w:r>
      <w:r w:rsidRPr="00945908">
        <w:rPr>
          <w:spacing w:val="22"/>
        </w:rPr>
        <w:t xml:space="preserve"> </w:t>
      </w:r>
      <w:r w:rsidRPr="00945908">
        <w:t>program</w:t>
      </w:r>
      <w:r w:rsidRPr="00945908">
        <w:rPr>
          <w:spacing w:val="26"/>
        </w:rPr>
        <w:t xml:space="preserve"> </w:t>
      </w:r>
      <w:r w:rsidRPr="00945908">
        <w:t>çıktılarıyla</w:t>
      </w:r>
      <w:r w:rsidRPr="00945908">
        <w:rPr>
          <w:spacing w:val="22"/>
        </w:rPr>
        <w:t xml:space="preserve"> </w:t>
      </w:r>
      <w:r w:rsidRPr="00945908">
        <w:t>uyumlandırılmıştır</w:t>
      </w:r>
      <w:r w:rsidRPr="00945908">
        <w:rPr>
          <w:spacing w:val="24"/>
        </w:rPr>
        <w:t xml:space="preserve"> </w:t>
      </w:r>
      <w:r w:rsidRPr="00945908">
        <w:t>ve</w:t>
      </w:r>
      <w:r w:rsidRPr="00945908">
        <w:rPr>
          <w:spacing w:val="22"/>
        </w:rPr>
        <w:t xml:space="preserve"> </w:t>
      </w:r>
      <w:r w:rsidRPr="00945908">
        <w:t>ders</w:t>
      </w:r>
      <w:r w:rsidRPr="00945908">
        <w:rPr>
          <w:spacing w:val="22"/>
        </w:rPr>
        <w:t xml:space="preserve"> </w:t>
      </w:r>
      <w:r w:rsidRPr="00945908">
        <w:t>bilgi</w:t>
      </w:r>
      <w:r w:rsidRPr="00945908">
        <w:rPr>
          <w:spacing w:val="-57"/>
        </w:rPr>
        <w:t xml:space="preserve"> </w:t>
      </w:r>
      <w:r w:rsidRPr="00945908">
        <w:t>paketleri</w:t>
      </w:r>
      <w:r w:rsidRPr="00945908">
        <w:rPr>
          <w:spacing w:val="-1"/>
        </w:rPr>
        <w:t xml:space="preserve"> </w:t>
      </w:r>
      <w:r w:rsidRPr="00945908">
        <w:t>ile</w:t>
      </w:r>
      <w:r w:rsidRPr="00945908">
        <w:rPr>
          <w:spacing w:val="-1"/>
        </w:rPr>
        <w:t xml:space="preserve"> </w:t>
      </w:r>
      <w:r w:rsidRPr="00945908">
        <w:t>paylaşılmaktadır.</w:t>
      </w:r>
    </w:p>
    <w:p w14:paraId="5B70396C" w14:textId="77777777" w:rsidR="002D1BDB" w:rsidRDefault="002D1BDB" w:rsidP="00C83E95">
      <w:pPr>
        <w:adjustRightInd w:val="0"/>
        <w:spacing w:after="0"/>
        <w:rPr>
          <w:rFonts w:cs="Times New Roman"/>
          <w:color w:val="000000"/>
          <w:szCs w:val="24"/>
        </w:rPr>
      </w:pPr>
    </w:p>
    <w:p w14:paraId="0B6E46A0" w14:textId="48FD0A5D" w:rsidR="00C83E95" w:rsidRPr="00945908" w:rsidRDefault="00C83E95" w:rsidP="00C83E95">
      <w:pPr>
        <w:adjustRightInd w:val="0"/>
        <w:spacing w:after="0"/>
        <w:rPr>
          <w:rFonts w:cs="Times New Roman"/>
          <w:color w:val="000000"/>
          <w:szCs w:val="24"/>
        </w:rPr>
      </w:pPr>
      <w:r w:rsidRPr="00945908">
        <w:rPr>
          <w:rFonts w:cs="Times New Roman"/>
          <w:color w:val="000000"/>
          <w:szCs w:val="24"/>
        </w:rPr>
        <w:t>Kanıtlar</w:t>
      </w:r>
    </w:p>
    <w:p w14:paraId="050913B4" w14:textId="0A3DA119" w:rsidR="00C83E95" w:rsidRPr="00746E3B" w:rsidRDefault="000309E6" w:rsidP="00746E3B">
      <w:pPr>
        <w:pStyle w:val="ListeParagraf"/>
        <w:numPr>
          <w:ilvl w:val="0"/>
          <w:numId w:val="36"/>
        </w:numPr>
        <w:tabs>
          <w:tab w:val="left" w:pos="938"/>
        </w:tabs>
        <w:spacing w:after="0"/>
        <w:contextualSpacing/>
        <w:rPr>
          <w:rFonts w:cs="Times New Roman"/>
          <w:color w:val="0563C1"/>
          <w:szCs w:val="24"/>
          <w:u w:val="single"/>
        </w:rPr>
      </w:pPr>
      <w:hyperlink r:id="rId69" w:history="1">
        <w:r w:rsidR="00C83E95" w:rsidRPr="00945908">
          <w:rPr>
            <w:rStyle w:val="Kpr"/>
            <w:rFonts w:cs="Times New Roman"/>
            <w:szCs w:val="24"/>
          </w:rPr>
          <w:t>https://obs.siirt.edu.tr/oibs/bologna/program_bologna_info.aspx</w:t>
        </w:r>
      </w:hyperlink>
    </w:p>
    <w:p w14:paraId="48459836" w14:textId="77777777" w:rsidR="00C83E95" w:rsidRPr="00BE669B" w:rsidRDefault="00C83E95" w:rsidP="00C83E95">
      <w:pPr>
        <w:adjustRightInd w:val="0"/>
        <w:spacing w:after="0"/>
        <w:rPr>
          <w:rFonts w:cs="Times New Roman"/>
          <w:color w:val="000000"/>
          <w:szCs w:val="24"/>
        </w:rPr>
      </w:pPr>
      <w:r w:rsidRPr="00945908">
        <w:rPr>
          <w:rFonts w:cs="Times New Roman"/>
          <w:color w:val="000000"/>
          <w:szCs w:val="24"/>
        </w:rPr>
        <w:lastRenderedPageBreak/>
        <w:t xml:space="preserve">B.3.3. Tesis ve altyapılar </w:t>
      </w:r>
      <w:r w:rsidRPr="00945908">
        <w:rPr>
          <w:rFonts w:cs="Times New Roman"/>
          <w:szCs w:val="24"/>
        </w:rPr>
        <w:t>(O</w:t>
      </w:r>
      <w:r w:rsidRPr="00BE669B">
        <w:rPr>
          <w:rFonts w:cs="Times New Roman"/>
          <w:szCs w:val="24"/>
        </w:rPr>
        <w:t>lgunluk düzeyi 4)</w:t>
      </w:r>
    </w:p>
    <w:p w14:paraId="30ED35D2" w14:textId="77777777" w:rsidR="00C83E95" w:rsidRDefault="00C83E95">
      <w:pPr>
        <w:pStyle w:val="GvdeMetni"/>
        <w:numPr>
          <w:ilvl w:val="0"/>
          <w:numId w:val="54"/>
        </w:numPr>
        <w:spacing w:after="0"/>
        <w:ind w:right="439"/>
      </w:pPr>
      <w:r w:rsidRPr="00BE669B">
        <w:t>Birim olarak alt yapı ve tesis yeterli olmadığından</w:t>
      </w:r>
      <w:r>
        <w:t xml:space="preserve"> öğrenciler üniversitenin alt yapı ve tesislerini kullanmaktadırlar.</w:t>
      </w:r>
    </w:p>
    <w:p w14:paraId="173689D7" w14:textId="7959E19E" w:rsidR="00C83E95" w:rsidRDefault="00C83E95">
      <w:pPr>
        <w:pStyle w:val="GvdeMetni"/>
        <w:numPr>
          <w:ilvl w:val="0"/>
          <w:numId w:val="54"/>
        </w:numPr>
        <w:spacing w:after="0"/>
        <w:ind w:right="439"/>
      </w:pPr>
      <w:r w:rsidRPr="005E7773">
        <w:t>Bu</w:t>
      </w:r>
      <w:r w:rsidRPr="005E7773">
        <w:rPr>
          <w:spacing w:val="-13"/>
        </w:rPr>
        <w:t xml:space="preserve"> </w:t>
      </w:r>
      <w:r w:rsidRPr="005E7773">
        <w:t>tesis</w:t>
      </w:r>
      <w:r w:rsidRPr="005E7773">
        <w:rPr>
          <w:spacing w:val="-13"/>
        </w:rPr>
        <w:t xml:space="preserve"> </w:t>
      </w:r>
      <w:r w:rsidRPr="005E7773">
        <w:t>ve</w:t>
      </w:r>
      <w:r w:rsidRPr="005E7773">
        <w:rPr>
          <w:spacing w:val="-14"/>
        </w:rPr>
        <w:t xml:space="preserve"> </w:t>
      </w:r>
      <w:r w:rsidRPr="005E7773">
        <w:t>alt</w:t>
      </w:r>
      <w:r w:rsidR="00746E3B">
        <w:t xml:space="preserve"> </w:t>
      </w:r>
      <w:r w:rsidRPr="005E7773">
        <w:t>yapılardan</w:t>
      </w:r>
      <w:r w:rsidRPr="005E7773">
        <w:rPr>
          <w:spacing w:val="-12"/>
        </w:rPr>
        <w:t xml:space="preserve"> </w:t>
      </w:r>
      <w:r w:rsidRPr="005E7773">
        <w:t>yararlanmak</w:t>
      </w:r>
      <w:r w:rsidRPr="005E7773">
        <w:rPr>
          <w:spacing w:val="-14"/>
        </w:rPr>
        <w:t xml:space="preserve"> </w:t>
      </w:r>
      <w:r w:rsidRPr="005E7773">
        <w:t>öğrencinin</w:t>
      </w:r>
      <w:r w:rsidRPr="005E7773">
        <w:rPr>
          <w:spacing w:val="-13"/>
        </w:rPr>
        <w:t xml:space="preserve"> </w:t>
      </w:r>
      <w:r w:rsidRPr="005E7773">
        <w:t xml:space="preserve">isteğine </w:t>
      </w:r>
      <w:r w:rsidRPr="005E7773">
        <w:rPr>
          <w:spacing w:val="-58"/>
        </w:rPr>
        <w:t xml:space="preserve">   </w:t>
      </w:r>
      <w:r w:rsidRPr="005E7773">
        <w:t>bağlıdır.</w:t>
      </w:r>
    </w:p>
    <w:p w14:paraId="5585AE0F" w14:textId="77777777" w:rsidR="00437130" w:rsidRPr="005E7773" w:rsidRDefault="00437130" w:rsidP="00437130">
      <w:pPr>
        <w:pStyle w:val="GvdeMetni"/>
        <w:spacing w:after="0"/>
        <w:ind w:right="439"/>
      </w:pPr>
    </w:p>
    <w:p w14:paraId="2252BAB3" w14:textId="77777777" w:rsidR="00C83E95" w:rsidRDefault="00C83E95" w:rsidP="00C83E95">
      <w:pPr>
        <w:rPr>
          <w:noProof/>
        </w:rPr>
      </w:pPr>
      <w:r w:rsidRPr="005E7773">
        <w:rPr>
          <w:noProof/>
        </w:rPr>
        <w:t>Kanıtlar</w:t>
      </w:r>
    </w:p>
    <w:p w14:paraId="246C0A1B" w14:textId="08316AAE" w:rsidR="00C83E95" w:rsidRPr="00746E3B" w:rsidRDefault="000309E6" w:rsidP="004E1697">
      <w:pPr>
        <w:pStyle w:val="ListeParagraf"/>
        <w:numPr>
          <w:ilvl w:val="0"/>
          <w:numId w:val="53"/>
        </w:numPr>
        <w:tabs>
          <w:tab w:val="left" w:pos="862"/>
        </w:tabs>
        <w:adjustRightInd w:val="0"/>
        <w:spacing w:before="3" w:after="0"/>
        <w:contextualSpacing/>
        <w:rPr>
          <w:rFonts w:cs="Times New Roman"/>
          <w:color w:val="000000"/>
          <w:szCs w:val="24"/>
        </w:rPr>
      </w:pPr>
      <w:hyperlink r:id="rId70">
        <w:r w:rsidR="00C83E95" w:rsidRPr="002D1BDB">
          <w:rPr>
            <w:rFonts w:cs="Times New Roman"/>
            <w:color w:val="0462C1"/>
            <w:szCs w:val="24"/>
            <w:u w:val="single" w:color="0462C1"/>
          </w:rPr>
          <w:t>https://sksdb.siirt.edu.tr/</w:t>
        </w:r>
      </w:hyperlink>
    </w:p>
    <w:p w14:paraId="6AD6477C" w14:textId="1534CDB4" w:rsidR="00746E3B" w:rsidRDefault="00746E3B" w:rsidP="00746E3B">
      <w:pPr>
        <w:tabs>
          <w:tab w:val="left" w:pos="862"/>
        </w:tabs>
        <w:adjustRightInd w:val="0"/>
        <w:spacing w:before="3" w:after="0"/>
        <w:contextualSpacing/>
        <w:rPr>
          <w:rFonts w:cs="Times New Roman"/>
          <w:color w:val="000000"/>
          <w:szCs w:val="24"/>
        </w:rPr>
      </w:pPr>
    </w:p>
    <w:p w14:paraId="25C42AE3" w14:textId="77777777" w:rsidR="00746E3B" w:rsidRPr="00746E3B" w:rsidRDefault="00746E3B" w:rsidP="00746E3B">
      <w:pPr>
        <w:tabs>
          <w:tab w:val="left" w:pos="862"/>
        </w:tabs>
        <w:adjustRightInd w:val="0"/>
        <w:spacing w:before="3" w:after="0"/>
        <w:contextualSpacing/>
        <w:rPr>
          <w:rFonts w:cs="Times New Roman"/>
          <w:color w:val="000000"/>
          <w:szCs w:val="24"/>
        </w:rPr>
      </w:pPr>
    </w:p>
    <w:p w14:paraId="5FCC61E2" w14:textId="27496751" w:rsidR="00C83E95" w:rsidRDefault="00C83E95" w:rsidP="00C83E95">
      <w:pPr>
        <w:adjustRightInd w:val="0"/>
        <w:spacing w:after="0"/>
        <w:rPr>
          <w:rFonts w:cs="Times New Roman"/>
          <w:szCs w:val="24"/>
        </w:rPr>
      </w:pPr>
      <w:r w:rsidRPr="00945908">
        <w:rPr>
          <w:rFonts w:cs="Times New Roman"/>
          <w:color w:val="000000"/>
          <w:szCs w:val="24"/>
        </w:rPr>
        <w:t xml:space="preserve">B.3.4. Dezavantajlı gruplar </w:t>
      </w:r>
      <w:r w:rsidRPr="00945908">
        <w:rPr>
          <w:rFonts w:cs="Times New Roman"/>
          <w:szCs w:val="24"/>
        </w:rPr>
        <w:t xml:space="preserve">(Olgunluk düzeyi </w:t>
      </w:r>
      <w:r>
        <w:rPr>
          <w:rFonts w:cs="Times New Roman"/>
          <w:szCs w:val="24"/>
        </w:rPr>
        <w:t>3</w:t>
      </w:r>
      <w:r w:rsidRPr="00945908">
        <w:rPr>
          <w:rFonts w:cs="Times New Roman"/>
          <w:szCs w:val="24"/>
        </w:rPr>
        <w:t>)</w:t>
      </w:r>
    </w:p>
    <w:p w14:paraId="460D4529" w14:textId="77777777" w:rsidR="002B00E9" w:rsidRDefault="002B00E9" w:rsidP="00C83E95">
      <w:pPr>
        <w:adjustRightInd w:val="0"/>
        <w:spacing w:after="0"/>
        <w:rPr>
          <w:rFonts w:cs="Times New Roman"/>
          <w:color w:val="000000"/>
          <w:szCs w:val="24"/>
        </w:rPr>
      </w:pPr>
    </w:p>
    <w:p w14:paraId="3ED3FE28" w14:textId="77777777" w:rsidR="00C83E95" w:rsidRPr="00836E12" w:rsidRDefault="00C83E95">
      <w:pPr>
        <w:pStyle w:val="GvdeMetni"/>
        <w:numPr>
          <w:ilvl w:val="0"/>
          <w:numId w:val="53"/>
        </w:numPr>
        <w:spacing w:after="0" w:line="276" w:lineRule="auto"/>
        <w:ind w:right="438"/>
        <w:rPr>
          <w:noProof/>
          <w:lang w:eastAsia="tr-TR"/>
        </w:rPr>
      </w:pPr>
      <w:r w:rsidRPr="005E7773">
        <w:t>Uzaktan eğitim alt yapısı bu grupların ihtiyacı dikkate alınarak oluşturulmuştur.</w:t>
      </w:r>
      <w:r w:rsidRPr="005E7773">
        <w:rPr>
          <w:spacing w:val="1"/>
        </w:rPr>
        <w:t xml:space="preserve"> </w:t>
      </w:r>
      <w:r w:rsidRPr="005E7773">
        <w:t>Dezavantajlı</w:t>
      </w:r>
      <w:r w:rsidRPr="005E7773">
        <w:rPr>
          <w:spacing w:val="1"/>
        </w:rPr>
        <w:t xml:space="preserve"> </w:t>
      </w:r>
      <w:r w:rsidRPr="005E7773">
        <w:t>grupların</w:t>
      </w:r>
      <w:r w:rsidRPr="005E7773">
        <w:rPr>
          <w:spacing w:val="1"/>
        </w:rPr>
        <w:t xml:space="preserve"> </w:t>
      </w:r>
      <w:r w:rsidRPr="005E7773">
        <w:t>eğitim</w:t>
      </w:r>
      <w:r w:rsidRPr="005E7773">
        <w:rPr>
          <w:spacing w:val="1"/>
        </w:rPr>
        <w:t xml:space="preserve"> </w:t>
      </w:r>
      <w:r w:rsidRPr="005E7773">
        <w:t>olanaklarına</w:t>
      </w:r>
      <w:r w:rsidRPr="005E7773">
        <w:rPr>
          <w:spacing w:val="1"/>
        </w:rPr>
        <w:t xml:space="preserve"> </w:t>
      </w:r>
      <w:r w:rsidRPr="005E7773">
        <w:t>nitelikli</w:t>
      </w:r>
      <w:r w:rsidRPr="005E7773">
        <w:rPr>
          <w:spacing w:val="1"/>
        </w:rPr>
        <w:t xml:space="preserve"> </w:t>
      </w:r>
      <w:r w:rsidRPr="005E7773">
        <w:t>ve</w:t>
      </w:r>
      <w:r w:rsidRPr="005E7773">
        <w:rPr>
          <w:spacing w:val="1"/>
        </w:rPr>
        <w:t xml:space="preserve"> </w:t>
      </w:r>
      <w:r w:rsidRPr="005E7773">
        <w:t>adil</w:t>
      </w:r>
      <w:r w:rsidRPr="005E7773">
        <w:rPr>
          <w:spacing w:val="1"/>
        </w:rPr>
        <w:t xml:space="preserve"> </w:t>
      </w:r>
      <w:r w:rsidRPr="005E7773">
        <w:t>erişimine</w:t>
      </w:r>
      <w:r w:rsidRPr="005E7773">
        <w:rPr>
          <w:spacing w:val="1"/>
        </w:rPr>
        <w:t xml:space="preserve"> </w:t>
      </w:r>
      <w:r w:rsidRPr="005E7773">
        <w:t>ilişkin</w:t>
      </w:r>
      <w:r w:rsidRPr="005E7773">
        <w:rPr>
          <w:spacing w:val="1"/>
        </w:rPr>
        <w:t xml:space="preserve"> </w:t>
      </w:r>
      <w:r w:rsidRPr="005E7773">
        <w:t>planlamalar</w:t>
      </w:r>
      <w:r w:rsidRPr="005E7773">
        <w:rPr>
          <w:spacing w:val="1"/>
        </w:rPr>
        <w:t xml:space="preserve"> </w:t>
      </w:r>
      <w:r w:rsidRPr="005E7773">
        <w:t>bulunmaktadır.</w:t>
      </w:r>
      <w:r>
        <w:t xml:space="preserve"> </w:t>
      </w:r>
    </w:p>
    <w:p w14:paraId="65CA2350" w14:textId="77777777" w:rsidR="00C83E95" w:rsidRPr="00836E12" w:rsidRDefault="00C83E95">
      <w:pPr>
        <w:pStyle w:val="GvdeMetni"/>
        <w:numPr>
          <w:ilvl w:val="0"/>
          <w:numId w:val="53"/>
        </w:numPr>
        <w:spacing w:after="0" w:line="276" w:lineRule="auto"/>
        <w:ind w:right="438"/>
        <w:rPr>
          <w:noProof/>
          <w:lang w:eastAsia="tr-TR"/>
        </w:rPr>
      </w:pPr>
      <w:r w:rsidRPr="005E7773">
        <w:t>Üniversite</w:t>
      </w:r>
      <w:r w:rsidRPr="005E7773">
        <w:rPr>
          <w:spacing w:val="1"/>
        </w:rPr>
        <w:t xml:space="preserve"> </w:t>
      </w:r>
      <w:r w:rsidRPr="005E7773">
        <w:t>yerleşkelerinde</w:t>
      </w:r>
      <w:r w:rsidRPr="005E7773">
        <w:rPr>
          <w:spacing w:val="1"/>
        </w:rPr>
        <w:t xml:space="preserve"> </w:t>
      </w:r>
      <w:r w:rsidRPr="005E7773">
        <w:t>ihtiyaçlar</w:t>
      </w:r>
      <w:r w:rsidRPr="005E7773">
        <w:rPr>
          <w:spacing w:val="1"/>
        </w:rPr>
        <w:t xml:space="preserve"> </w:t>
      </w:r>
      <w:r w:rsidRPr="005E7773">
        <w:t>doğrultusunda</w:t>
      </w:r>
      <w:r w:rsidRPr="005E7773">
        <w:rPr>
          <w:spacing w:val="1"/>
        </w:rPr>
        <w:t xml:space="preserve"> </w:t>
      </w:r>
      <w:r w:rsidRPr="005E7773">
        <w:t>engelsiz</w:t>
      </w:r>
      <w:r w:rsidRPr="005E7773">
        <w:rPr>
          <w:spacing w:val="1"/>
        </w:rPr>
        <w:t xml:space="preserve"> </w:t>
      </w:r>
      <w:r w:rsidRPr="005E7773">
        <w:t>üniversite</w:t>
      </w:r>
      <w:r w:rsidRPr="005E7773">
        <w:rPr>
          <w:spacing w:val="1"/>
        </w:rPr>
        <w:t xml:space="preserve"> </w:t>
      </w:r>
      <w:r w:rsidRPr="005E7773">
        <w:t>uygulamaları</w:t>
      </w:r>
      <w:r w:rsidRPr="005E7773">
        <w:rPr>
          <w:spacing w:val="1"/>
        </w:rPr>
        <w:t xml:space="preserve"> </w:t>
      </w:r>
      <w:r w:rsidRPr="005E7773">
        <w:t>bulunmaktadır.</w:t>
      </w:r>
      <w:r>
        <w:t xml:space="preserve"> </w:t>
      </w:r>
      <w:r w:rsidRPr="005E7773">
        <w:t>Dezavantajlı, kırılgan ve az temsil edilen grupların (engelli, yoksul, azınlık,</w:t>
      </w:r>
      <w:r w:rsidRPr="005E7773">
        <w:rPr>
          <w:spacing w:val="1"/>
        </w:rPr>
        <w:t xml:space="preserve"> </w:t>
      </w:r>
      <w:r w:rsidRPr="005E7773">
        <w:t>göçmen vb.) eğitim olanaklarına erişimi eşitlik, hakkaniyet, çeşitlilik ve kapsayıcılık gözetilerek</w:t>
      </w:r>
      <w:r w:rsidRPr="005E7773">
        <w:rPr>
          <w:spacing w:val="1"/>
        </w:rPr>
        <w:t xml:space="preserve"> </w:t>
      </w:r>
      <w:r w:rsidRPr="005E7773">
        <w:t>sağlanmaktadır</w:t>
      </w:r>
      <w:r>
        <w:t>.</w:t>
      </w:r>
    </w:p>
    <w:p w14:paraId="6BFAD53F" w14:textId="77777777" w:rsidR="00C83E95" w:rsidRPr="005D6B9A" w:rsidRDefault="00C83E95" w:rsidP="00C83E95">
      <w:pPr>
        <w:spacing w:after="0" w:line="276" w:lineRule="auto"/>
        <w:rPr>
          <w:rFonts w:cs="Times New Roman"/>
          <w:noProof/>
          <w:szCs w:val="24"/>
          <w:lang w:eastAsia="tr-TR"/>
        </w:rPr>
      </w:pPr>
    </w:p>
    <w:p w14:paraId="10D3B8D7" w14:textId="77777777" w:rsidR="00C83E95" w:rsidRDefault="00C83E95" w:rsidP="00C83E95">
      <w:pPr>
        <w:rPr>
          <w:noProof/>
          <w:lang w:eastAsia="tr-TR"/>
        </w:rPr>
      </w:pPr>
      <w:r w:rsidRPr="005E7773">
        <w:rPr>
          <w:noProof/>
          <w:lang w:eastAsia="tr-TR"/>
        </w:rPr>
        <w:t>Kanıtlar</w:t>
      </w:r>
    </w:p>
    <w:p w14:paraId="2566D9C3" w14:textId="60D75A9E" w:rsidR="00C83E95" w:rsidRPr="00437130" w:rsidRDefault="000309E6">
      <w:pPr>
        <w:pStyle w:val="GvdeMetni"/>
        <w:numPr>
          <w:ilvl w:val="0"/>
          <w:numId w:val="53"/>
        </w:numPr>
        <w:spacing w:after="0"/>
        <w:rPr>
          <w:rStyle w:val="Kpr"/>
          <w:color w:val="000000" w:themeColor="text1"/>
          <w:u w:val="none"/>
        </w:rPr>
      </w:pPr>
      <w:hyperlink r:id="rId71" w:history="1">
        <w:r w:rsidR="00C83E95" w:rsidRPr="00D94E16">
          <w:rPr>
            <w:rStyle w:val="Kpr"/>
          </w:rPr>
          <w:t>https://engelsizuniversite.siirt.edu.tr/</w:t>
        </w:r>
      </w:hyperlink>
    </w:p>
    <w:p w14:paraId="40BC4048" w14:textId="77777777" w:rsidR="00437130" w:rsidRPr="005E7773" w:rsidRDefault="00437130" w:rsidP="00437130">
      <w:pPr>
        <w:pStyle w:val="GvdeMetni"/>
        <w:spacing w:after="0"/>
      </w:pPr>
    </w:p>
    <w:p w14:paraId="75BCD684" w14:textId="77777777" w:rsidR="00C83E95" w:rsidRPr="00945908" w:rsidRDefault="00C83E95" w:rsidP="00C83E95">
      <w:pPr>
        <w:adjustRightInd w:val="0"/>
        <w:spacing w:after="0"/>
        <w:rPr>
          <w:rFonts w:cs="Times New Roman"/>
          <w:color w:val="000000"/>
          <w:szCs w:val="24"/>
        </w:rPr>
      </w:pPr>
    </w:p>
    <w:p w14:paraId="687E8D7F" w14:textId="77777777" w:rsidR="00C83E95" w:rsidRPr="00945908" w:rsidRDefault="00C83E95" w:rsidP="00C83E95">
      <w:pPr>
        <w:adjustRightInd w:val="0"/>
        <w:spacing w:after="0"/>
        <w:rPr>
          <w:rFonts w:cs="Times New Roman"/>
          <w:color w:val="000000"/>
          <w:szCs w:val="24"/>
        </w:rPr>
      </w:pPr>
      <w:r w:rsidRPr="00945908">
        <w:rPr>
          <w:rFonts w:cs="Times New Roman"/>
          <w:color w:val="000000"/>
          <w:szCs w:val="24"/>
        </w:rPr>
        <w:t xml:space="preserve">B.3.5. Sosyal, kültürel, sportif faaliyetler </w:t>
      </w:r>
      <w:r>
        <w:rPr>
          <w:rFonts w:cs="Times New Roman"/>
          <w:color w:val="000000"/>
          <w:szCs w:val="24"/>
        </w:rPr>
        <w:t>(</w:t>
      </w:r>
      <w:r w:rsidRPr="00945908">
        <w:rPr>
          <w:rFonts w:cs="Times New Roman"/>
          <w:szCs w:val="24"/>
        </w:rPr>
        <w:t xml:space="preserve">Olgunluk düzeyi </w:t>
      </w:r>
      <w:r>
        <w:rPr>
          <w:rFonts w:cs="Times New Roman"/>
          <w:szCs w:val="24"/>
        </w:rPr>
        <w:t>3</w:t>
      </w:r>
      <w:r w:rsidRPr="00945908">
        <w:rPr>
          <w:rFonts w:cs="Times New Roman"/>
          <w:szCs w:val="24"/>
        </w:rPr>
        <w:t>)</w:t>
      </w:r>
    </w:p>
    <w:p w14:paraId="5A07319A" w14:textId="77777777" w:rsidR="00C83E95" w:rsidRPr="0046198D" w:rsidRDefault="00C83E95">
      <w:pPr>
        <w:pStyle w:val="GvdeMetni"/>
        <w:numPr>
          <w:ilvl w:val="0"/>
          <w:numId w:val="53"/>
        </w:numPr>
        <w:spacing w:after="0" w:line="276" w:lineRule="auto"/>
        <w:ind w:right="438"/>
      </w:pPr>
      <w:r w:rsidRPr="0046198D">
        <w:t>Kurumun tüm birimlerinde uygun nicelik ve nitelikte sosyal, kültürel ve sportif faaliyetler birimler arası denge gözetilerek yürütülmektedir. Ancak bu uygulamaların ve faaliyetlerin sonuçları izlenmemektedir.</w:t>
      </w:r>
    </w:p>
    <w:p w14:paraId="6106D36F" w14:textId="613862A1" w:rsidR="00C83E95" w:rsidRPr="0046198D" w:rsidRDefault="00C83E95">
      <w:pPr>
        <w:pStyle w:val="GvdeMetni"/>
        <w:numPr>
          <w:ilvl w:val="0"/>
          <w:numId w:val="53"/>
        </w:numPr>
        <w:spacing w:after="0" w:line="276" w:lineRule="auto"/>
        <w:ind w:right="438"/>
      </w:pPr>
      <w:r w:rsidRPr="0046198D">
        <w:t>Öğrenci toplulukları ve bu toplulukların etkinlikleri, sosyal, kültürel ve sportif faaliyetlerine yönelik mekân, bütçe ve rehberlik desteği vardır.</w:t>
      </w:r>
      <w:r>
        <w:t xml:space="preserve"> </w:t>
      </w:r>
      <w:r w:rsidRPr="0046198D">
        <w:t>Ayrıca sosyal, kültürel, sportif faaliyetleri yürüten ve yöneten idari örgütlenme üniversite bünyesinde SKS daire başkanlığı idaresinde mevcuttur.</w:t>
      </w:r>
      <w:r>
        <w:t xml:space="preserve"> </w:t>
      </w:r>
      <w:r w:rsidRPr="0046198D">
        <w:t xml:space="preserve">Gerçekleştirilen faaliyetler izlenmekte, ihtiyaçlar </w:t>
      </w:r>
      <w:r w:rsidR="00BE669B" w:rsidRPr="0046198D">
        <w:t>doğrultusunda iyileştirilmeye</w:t>
      </w:r>
      <w:r w:rsidRPr="0046198D">
        <w:t xml:space="preserve"> çalışılmaktadır.</w:t>
      </w:r>
      <w:r w:rsidR="00B11FF9">
        <w:t xml:space="preserve"> </w:t>
      </w:r>
      <w:r w:rsidRPr="0046198D">
        <w:t>Kurumun genelinde sosyal, kültürel ve sportif faaliyetler erişilebilirdir ve bunlardan fırsat eşitliğine dayalı olarak yararlanılmaktadır.</w:t>
      </w:r>
    </w:p>
    <w:p w14:paraId="5DEA3824" w14:textId="77777777" w:rsidR="00C83E95" w:rsidRPr="005E7773" w:rsidRDefault="00C83E95" w:rsidP="00C83E95">
      <w:pPr>
        <w:pStyle w:val="GvdeMetni"/>
        <w:ind w:left="141" w:right="444"/>
      </w:pPr>
    </w:p>
    <w:p w14:paraId="7D78AFB7" w14:textId="77777777" w:rsidR="00C83E95" w:rsidRDefault="00C83E95" w:rsidP="00C83E95">
      <w:pPr>
        <w:rPr>
          <w:noProof/>
          <w:lang w:eastAsia="tr-TR"/>
        </w:rPr>
      </w:pPr>
      <w:r w:rsidRPr="005E7773">
        <w:rPr>
          <w:noProof/>
          <w:lang w:eastAsia="tr-TR"/>
        </w:rPr>
        <w:t>Kanıtlar</w:t>
      </w:r>
    </w:p>
    <w:p w14:paraId="19F9FC3D" w14:textId="77777777" w:rsidR="00C83E95" w:rsidRPr="0046198D" w:rsidRDefault="000309E6">
      <w:pPr>
        <w:pStyle w:val="ListeParagraf"/>
        <w:numPr>
          <w:ilvl w:val="0"/>
          <w:numId w:val="53"/>
        </w:numPr>
        <w:tabs>
          <w:tab w:val="left" w:pos="862"/>
        </w:tabs>
        <w:spacing w:before="2" w:after="0"/>
        <w:contextualSpacing/>
        <w:rPr>
          <w:rFonts w:cs="Times New Roman"/>
          <w:szCs w:val="24"/>
        </w:rPr>
      </w:pPr>
      <w:hyperlink r:id="rId72" w:history="1">
        <w:r w:rsidR="00C83E95" w:rsidRPr="0046198D">
          <w:rPr>
            <w:rStyle w:val="Kpr"/>
            <w:rFonts w:cs="Times New Roman"/>
            <w:szCs w:val="24"/>
          </w:rPr>
          <w:t>https://ogrencitopluluklari.siirt.edu.tr/detay/topluluk-listesi/202744973.html</w:t>
        </w:r>
      </w:hyperlink>
    </w:p>
    <w:p w14:paraId="264E7446" w14:textId="77777777" w:rsidR="00C83E95" w:rsidRPr="0046198D" w:rsidRDefault="000309E6">
      <w:pPr>
        <w:pStyle w:val="ListeParagraf"/>
        <w:numPr>
          <w:ilvl w:val="0"/>
          <w:numId w:val="53"/>
        </w:numPr>
        <w:tabs>
          <w:tab w:val="left" w:pos="862"/>
        </w:tabs>
        <w:spacing w:before="40" w:after="0"/>
        <w:contextualSpacing/>
        <w:rPr>
          <w:rFonts w:cs="Times New Roman"/>
          <w:szCs w:val="24"/>
        </w:rPr>
      </w:pPr>
      <w:hyperlink r:id="rId73">
        <w:r w:rsidR="00C83E95" w:rsidRPr="0046198D">
          <w:rPr>
            <w:rFonts w:cs="Times New Roman"/>
            <w:color w:val="0462C1"/>
            <w:szCs w:val="24"/>
            <w:u w:val="single" w:color="0462C1"/>
          </w:rPr>
          <w:t>https://sksdb.siirt.edu.tr/</w:t>
        </w:r>
      </w:hyperlink>
    </w:p>
    <w:p w14:paraId="5099A9FD" w14:textId="3FFEE96B" w:rsidR="00C83E95" w:rsidRDefault="00C83E95" w:rsidP="00665E89">
      <w:pPr>
        <w:rPr>
          <w:noProof/>
          <w:lang w:eastAsia="tr-TR"/>
        </w:rPr>
      </w:pPr>
    </w:p>
    <w:p w14:paraId="314D7880" w14:textId="04149D0C" w:rsidR="00C916C9" w:rsidRDefault="00C916C9" w:rsidP="00665E89">
      <w:pPr>
        <w:rPr>
          <w:noProof/>
          <w:lang w:eastAsia="tr-TR"/>
        </w:rPr>
      </w:pPr>
    </w:p>
    <w:p w14:paraId="25D980F8" w14:textId="243578FF" w:rsidR="00C916C9" w:rsidRDefault="00C916C9" w:rsidP="00665E89">
      <w:pPr>
        <w:rPr>
          <w:noProof/>
          <w:lang w:eastAsia="tr-TR"/>
        </w:rPr>
      </w:pPr>
    </w:p>
    <w:p w14:paraId="326F8C61" w14:textId="77777777" w:rsidR="00C916C9" w:rsidRPr="00665E89" w:rsidRDefault="00C916C9" w:rsidP="00665E89">
      <w:pPr>
        <w:rPr>
          <w:noProof/>
          <w:lang w:eastAsia="tr-TR"/>
        </w:rPr>
      </w:pPr>
    </w:p>
    <w:p w14:paraId="6136DDDC" w14:textId="77777777" w:rsidR="00665E89" w:rsidRDefault="00665E89" w:rsidP="00665E89">
      <w:pPr>
        <w:rPr>
          <w:rFonts w:cs="Times New Roman"/>
          <w:szCs w:val="24"/>
        </w:rPr>
      </w:pPr>
    </w:p>
    <w:p w14:paraId="41503EC7" w14:textId="143F734C" w:rsidR="00C83E95" w:rsidRPr="00945908" w:rsidRDefault="00C83E95" w:rsidP="00665E89">
      <w:pPr>
        <w:rPr>
          <w:rFonts w:cs="Times New Roman"/>
          <w:szCs w:val="24"/>
        </w:rPr>
      </w:pPr>
      <w:r w:rsidRPr="00945908">
        <w:rPr>
          <w:rFonts w:cs="Times New Roman"/>
          <w:szCs w:val="24"/>
        </w:rPr>
        <w:lastRenderedPageBreak/>
        <w:t xml:space="preserve">C.2 Araştırma Yetkinliği, İş </w:t>
      </w:r>
      <w:r w:rsidRPr="00E20C5A">
        <w:rPr>
          <w:rFonts w:cs="Times New Roman"/>
          <w:szCs w:val="24"/>
        </w:rPr>
        <w:t>birlikleri</w:t>
      </w:r>
      <w:r w:rsidRPr="00945908">
        <w:rPr>
          <w:rFonts w:cs="Times New Roman"/>
          <w:szCs w:val="24"/>
        </w:rPr>
        <w:t xml:space="preserve"> ve Destekler </w:t>
      </w:r>
    </w:p>
    <w:p w14:paraId="3E8537FB" w14:textId="77777777" w:rsidR="00C83E95" w:rsidRDefault="00C83E95" w:rsidP="00C83E95">
      <w:pPr>
        <w:adjustRightInd w:val="0"/>
        <w:spacing w:after="0"/>
        <w:rPr>
          <w:rFonts w:cs="Times New Roman"/>
        </w:rPr>
      </w:pPr>
      <w:r w:rsidRPr="00945908">
        <w:rPr>
          <w:rFonts w:cs="Times New Roman"/>
          <w:color w:val="000000"/>
          <w:szCs w:val="24"/>
        </w:rPr>
        <w:t xml:space="preserve">C.2.1. Araştırma yetkinlikleri ve gelişimi </w:t>
      </w:r>
      <w:r w:rsidRPr="008B091E">
        <w:rPr>
          <w:rFonts w:cs="Times New Roman"/>
        </w:rPr>
        <w:t>(Olgunluk Seviyesi 4)</w:t>
      </w:r>
    </w:p>
    <w:p w14:paraId="57C280E0" w14:textId="71B32B6A" w:rsidR="00437130" w:rsidRPr="00C916C9" w:rsidRDefault="00665E89" w:rsidP="00C83E95">
      <w:pPr>
        <w:pStyle w:val="ListeParagraf"/>
        <w:widowControl/>
        <w:numPr>
          <w:ilvl w:val="0"/>
          <w:numId w:val="61"/>
        </w:numPr>
        <w:autoSpaceDE/>
        <w:autoSpaceDN/>
        <w:spacing w:after="0"/>
        <w:contextualSpacing/>
        <w:rPr>
          <w:rFonts w:cs="Times New Roman"/>
        </w:rPr>
      </w:pPr>
      <w:r>
        <w:rPr>
          <w:rFonts w:cs="Times New Roman"/>
        </w:rPr>
        <w:t>K</w:t>
      </w:r>
      <w:r w:rsidR="00C83E95">
        <w:rPr>
          <w:rFonts w:cs="Times New Roman"/>
        </w:rPr>
        <w:t>adromuzda toplam</w:t>
      </w:r>
      <w:r w:rsidR="009A17B9">
        <w:rPr>
          <w:rFonts w:cs="Times New Roman"/>
        </w:rPr>
        <w:t xml:space="preserve"> da 11 personel görev yapmaktadır. Bu personellerin</w:t>
      </w:r>
      <w:r w:rsidR="00C83E95">
        <w:rPr>
          <w:rFonts w:cs="Times New Roman"/>
        </w:rPr>
        <w:t xml:space="preserve"> </w:t>
      </w:r>
      <w:r>
        <w:rPr>
          <w:rFonts w:cs="Times New Roman"/>
        </w:rPr>
        <w:t>9</w:t>
      </w:r>
      <w:r w:rsidR="009A17B9">
        <w:rPr>
          <w:rFonts w:cs="Times New Roman"/>
        </w:rPr>
        <w:t xml:space="preserve">’ u </w:t>
      </w:r>
      <w:r>
        <w:rPr>
          <w:rFonts w:cs="Times New Roman"/>
        </w:rPr>
        <w:t>akademik</w:t>
      </w:r>
      <w:r w:rsidR="00C83E95">
        <w:rPr>
          <w:rFonts w:cs="Times New Roman"/>
        </w:rPr>
        <w:t xml:space="preserve"> </w:t>
      </w:r>
      <w:r w:rsidR="00C83E95" w:rsidRPr="00BE669B">
        <w:rPr>
          <w:rFonts w:cs="Times New Roman"/>
        </w:rPr>
        <w:t xml:space="preserve">personel </w:t>
      </w:r>
      <w:r>
        <w:rPr>
          <w:rFonts w:cs="Times New Roman"/>
        </w:rPr>
        <w:t>2</w:t>
      </w:r>
      <w:r w:rsidR="009A17B9">
        <w:rPr>
          <w:rFonts w:cs="Times New Roman"/>
        </w:rPr>
        <w:t>’ si ise</w:t>
      </w:r>
      <w:r>
        <w:rPr>
          <w:rFonts w:cs="Times New Roman"/>
        </w:rPr>
        <w:t xml:space="preserve"> </w:t>
      </w:r>
      <w:r w:rsidR="009A17B9">
        <w:rPr>
          <w:rFonts w:cs="Times New Roman"/>
        </w:rPr>
        <w:t>İdari p</w:t>
      </w:r>
      <w:r>
        <w:rPr>
          <w:rFonts w:cs="Times New Roman"/>
        </w:rPr>
        <w:t>ersonel</w:t>
      </w:r>
      <w:r w:rsidR="009A17B9">
        <w:rPr>
          <w:rFonts w:cs="Times New Roman"/>
        </w:rPr>
        <w:t>dir.</w:t>
      </w:r>
    </w:p>
    <w:p w14:paraId="62D04332" w14:textId="6AAED151" w:rsidR="00437130" w:rsidRDefault="00437130" w:rsidP="00C83E95">
      <w:pPr>
        <w:rPr>
          <w:rFonts w:cs="Times New Roman"/>
          <w:szCs w:val="24"/>
        </w:rPr>
      </w:pPr>
    </w:p>
    <w:p w14:paraId="4FA10FCE" w14:textId="77777777" w:rsidR="00437130" w:rsidRPr="00945908" w:rsidRDefault="00437130" w:rsidP="00C83E95">
      <w:pPr>
        <w:rPr>
          <w:rFonts w:cs="Times New Roman"/>
          <w:szCs w:val="24"/>
        </w:rPr>
      </w:pPr>
    </w:p>
    <w:p w14:paraId="53FFAC5B" w14:textId="77777777" w:rsidR="00C83E95" w:rsidRPr="00945908" w:rsidRDefault="00C83E95" w:rsidP="00C83E95">
      <w:pPr>
        <w:pStyle w:val="Balk1"/>
        <w:rPr>
          <w:rFonts w:cs="Times New Roman"/>
        </w:rPr>
      </w:pPr>
      <w:r w:rsidRPr="00945908">
        <w:rPr>
          <w:rFonts w:cs="Times New Roman"/>
        </w:rPr>
        <w:t xml:space="preserve">D. TOPLUMSAL KATKI </w:t>
      </w:r>
    </w:p>
    <w:p w14:paraId="1283F022" w14:textId="77777777" w:rsidR="00C83E95" w:rsidRPr="00945908" w:rsidRDefault="00C83E95" w:rsidP="00C83E95">
      <w:pPr>
        <w:spacing w:after="0"/>
        <w:rPr>
          <w:rFonts w:cs="Times New Roman"/>
          <w:szCs w:val="24"/>
        </w:rPr>
      </w:pPr>
      <w:r w:rsidRPr="00945908">
        <w:rPr>
          <w:rFonts w:cs="Times New Roman"/>
          <w:szCs w:val="24"/>
        </w:rPr>
        <w:t xml:space="preserve">D.1 Toplumsal Katkı Süreçlerinin Yönetimi ve Toplumsal Katkı Kaynakları </w:t>
      </w:r>
    </w:p>
    <w:p w14:paraId="6AA0105B" w14:textId="77777777" w:rsidR="00C83E95" w:rsidRPr="00945908" w:rsidRDefault="00C83E95" w:rsidP="00C83E95">
      <w:pPr>
        <w:spacing w:after="0"/>
        <w:rPr>
          <w:rFonts w:cs="Times New Roman"/>
          <w:szCs w:val="24"/>
        </w:rPr>
      </w:pPr>
    </w:p>
    <w:p w14:paraId="19A06241" w14:textId="77777777" w:rsidR="00C83E95" w:rsidRPr="00945908" w:rsidRDefault="00C83E95" w:rsidP="00C83E95">
      <w:pPr>
        <w:adjustRightInd w:val="0"/>
        <w:spacing w:after="0"/>
        <w:rPr>
          <w:rFonts w:cs="Times New Roman"/>
        </w:rPr>
      </w:pPr>
      <w:r w:rsidRPr="00945908">
        <w:rPr>
          <w:rFonts w:cs="Times New Roman"/>
          <w:color w:val="000000"/>
          <w:szCs w:val="24"/>
        </w:rPr>
        <w:t xml:space="preserve">D.1.1. Toplumsal katkı süreçlerinin yönetimi </w:t>
      </w:r>
      <w:r w:rsidRPr="00945908">
        <w:rPr>
          <w:rFonts w:cs="Times New Roman"/>
        </w:rPr>
        <w:t>(Olgunluk düzeyi 3)</w:t>
      </w:r>
    </w:p>
    <w:p w14:paraId="38E6205F" w14:textId="77777777" w:rsidR="00C83E95" w:rsidRPr="00945908" w:rsidRDefault="00C83E95">
      <w:pPr>
        <w:pStyle w:val="ListeParagraf"/>
        <w:numPr>
          <w:ilvl w:val="0"/>
          <w:numId w:val="30"/>
        </w:numPr>
        <w:autoSpaceDE/>
        <w:autoSpaceDN/>
        <w:spacing w:after="0"/>
        <w:contextualSpacing/>
        <w:rPr>
          <w:rFonts w:cs="Times New Roman"/>
        </w:rPr>
      </w:pPr>
      <w:r w:rsidRPr="00945908">
        <w:rPr>
          <w:rFonts w:cs="Times New Roman"/>
        </w:rPr>
        <w:t>Kurumun genelinde toplumsal katkı süreçlerinin yönetimi ve organizasyonel yapısı kurumsal tercihler yönünde uygulanmaktadır</w:t>
      </w:r>
      <w:r w:rsidRPr="00945908">
        <w:rPr>
          <w:rFonts w:cs="Times New Roman"/>
          <w:szCs w:val="24"/>
        </w:rPr>
        <w:t>.</w:t>
      </w:r>
    </w:p>
    <w:p w14:paraId="6F749E4C" w14:textId="77777777" w:rsidR="00C83E95" w:rsidRPr="00945908" w:rsidRDefault="00C83E95">
      <w:pPr>
        <w:pStyle w:val="ListeParagraf"/>
        <w:numPr>
          <w:ilvl w:val="0"/>
          <w:numId w:val="30"/>
        </w:numPr>
        <w:autoSpaceDE/>
        <w:autoSpaceDN/>
        <w:spacing w:after="0"/>
        <w:contextualSpacing/>
        <w:rPr>
          <w:rFonts w:cs="Times New Roman"/>
          <w:szCs w:val="24"/>
        </w:rPr>
      </w:pPr>
      <w:r w:rsidRPr="00945908">
        <w:rPr>
          <w:rFonts w:cs="Times New Roman"/>
          <w:szCs w:val="24"/>
        </w:rPr>
        <w:t xml:space="preserve">Birimin toplumsal katkı süreçlerinin yönetim ve organizasyonel yapısı kurumun </w:t>
      </w:r>
    </w:p>
    <w:p w14:paraId="21BB48A2" w14:textId="77777777" w:rsidR="00C743BE" w:rsidRDefault="00C83E95" w:rsidP="00C743BE">
      <w:pPr>
        <w:pStyle w:val="ListeParagraf"/>
        <w:widowControl/>
        <w:numPr>
          <w:ilvl w:val="0"/>
          <w:numId w:val="30"/>
        </w:numPr>
        <w:autoSpaceDE/>
        <w:autoSpaceDN/>
        <w:spacing w:after="160" w:line="259" w:lineRule="auto"/>
        <w:contextualSpacing/>
        <w:rPr>
          <w:rFonts w:cs="Times New Roman"/>
          <w:szCs w:val="24"/>
        </w:rPr>
      </w:pPr>
      <w:r w:rsidRPr="00945908">
        <w:rPr>
          <w:rFonts w:cs="Times New Roman"/>
          <w:szCs w:val="24"/>
        </w:rPr>
        <w:t xml:space="preserve">Toplumsal katkı politikası ile uyumludur, görev tanımları belirlenmiştir. </w:t>
      </w:r>
    </w:p>
    <w:p w14:paraId="48A13D87" w14:textId="3E88D0B3" w:rsidR="00391CF0" w:rsidRPr="00C743BE" w:rsidRDefault="00C743BE" w:rsidP="00C743BE">
      <w:pPr>
        <w:pStyle w:val="ListeParagraf"/>
        <w:widowControl/>
        <w:numPr>
          <w:ilvl w:val="0"/>
          <w:numId w:val="30"/>
        </w:numPr>
        <w:autoSpaceDE/>
        <w:autoSpaceDN/>
        <w:spacing w:after="160" w:line="259" w:lineRule="auto"/>
        <w:contextualSpacing/>
        <w:rPr>
          <w:rFonts w:cs="Times New Roman"/>
          <w:szCs w:val="24"/>
        </w:rPr>
      </w:pPr>
      <w:bookmarkStart w:id="1" w:name="_GoBack"/>
      <w:bookmarkEnd w:id="1"/>
      <w:r w:rsidRPr="00C743BE">
        <w:rPr>
          <w:rFonts w:cs="Times New Roman"/>
          <w:szCs w:val="24"/>
        </w:rPr>
        <w:t xml:space="preserve"> </w:t>
      </w:r>
      <w:r w:rsidR="00C83E95" w:rsidRPr="00C743BE">
        <w:rPr>
          <w:rFonts w:cs="Times New Roman"/>
          <w:szCs w:val="24"/>
        </w:rPr>
        <w:t>Oluşturulan yapının işlerliği izlenilmekte ve gerekli iyileştirilmeler yapılmaktadır.</w:t>
      </w:r>
    </w:p>
    <w:p w14:paraId="27D053B7" w14:textId="77777777" w:rsidR="00457FDF" w:rsidRPr="00391CF0" w:rsidRDefault="00457FDF" w:rsidP="00457FDF">
      <w:pPr>
        <w:pStyle w:val="ListeParagraf"/>
        <w:autoSpaceDE/>
        <w:autoSpaceDN/>
        <w:spacing w:after="0"/>
        <w:ind w:left="360" w:firstLine="0"/>
        <w:contextualSpacing/>
        <w:rPr>
          <w:rFonts w:cs="Times New Roman"/>
          <w:bCs/>
          <w:szCs w:val="24"/>
        </w:rPr>
      </w:pPr>
    </w:p>
    <w:p w14:paraId="4891498F" w14:textId="6AA4A029" w:rsidR="00C83E95" w:rsidRPr="00391CF0" w:rsidRDefault="00C83E95" w:rsidP="0030395F">
      <w:pPr>
        <w:pStyle w:val="ListeParagraf"/>
        <w:numPr>
          <w:ilvl w:val="0"/>
          <w:numId w:val="30"/>
        </w:numPr>
        <w:autoSpaceDE/>
        <w:autoSpaceDN/>
        <w:spacing w:after="0"/>
        <w:ind w:left="360"/>
        <w:contextualSpacing/>
        <w:rPr>
          <w:rFonts w:cs="Times New Roman"/>
          <w:bCs/>
          <w:szCs w:val="24"/>
        </w:rPr>
      </w:pPr>
      <w:r w:rsidRPr="00391CF0">
        <w:rPr>
          <w:rFonts w:cs="Times New Roman"/>
          <w:bCs/>
          <w:szCs w:val="24"/>
        </w:rPr>
        <w:t>Kanıtlar</w:t>
      </w:r>
    </w:p>
    <w:p w14:paraId="08BFDCD4" w14:textId="77777777" w:rsidR="00C83E95" w:rsidRPr="006F4404" w:rsidRDefault="000309E6">
      <w:pPr>
        <w:pStyle w:val="ListeParagraf"/>
        <w:widowControl/>
        <w:numPr>
          <w:ilvl w:val="0"/>
          <w:numId w:val="30"/>
        </w:numPr>
        <w:autoSpaceDE/>
        <w:autoSpaceDN/>
        <w:spacing w:after="160" w:line="259" w:lineRule="auto"/>
        <w:contextualSpacing/>
        <w:rPr>
          <w:rFonts w:cs="Times New Roman"/>
          <w:b/>
          <w:szCs w:val="24"/>
        </w:rPr>
      </w:pPr>
      <w:hyperlink r:id="rId74" w:history="1">
        <w:r w:rsidR="00C83E95" w:rsidRPr="006F4404">
          <w:rPr>
            <w:rStyle w:val="Kpr"/>
            <w:rFonts w:cs="Times New Roman"/>
            <w:szCs w:val="24"/>
          </w:rPr>
          <w:t>https://kalitekoordinatorlugu.siirt.edu.tr/detay/formlar/938700538.html</w:t>
        </w:r>
      </w:hyperlink>
    </w:p>
    <w:p w14:paraId="1F4BF8EB" w14:textId="76F46B1C" w:rsidR="006F4404" w:rsidRPr="006F4404" w:rsidRDefault="000309E6" w:rsidP="006F4404">
      <w:pPr>
        <w:pStyle w:val="ListeParagraf"/>
        <w:widowControl/>
        <w:numPr>
          <w:ilvl w:val="0"/>
          <w:numId w:val="30"/>
        </w:numPr>
        <w:autoSpaceDE/>
        <w:autoSpaceDN/>
        <w:spacing w:after="160" w:line="259" w:lineRule="auto"/>
        <w:contextualSpacing/>
        <w:rPr>
          <w:rFonts w:cs="Times New Roman"/>
          <w:b/>
          <w:szCs w:val="24"/>
        </w:rPr>
      </w:pPr>
      <w:hyperlink r:id="rId75" w:history="1">
        <w:r w:rsidR="006F4404" w:rsidRPr="006F4404">
          <w:rPr>
            <w:rStyle w:val="Kpr"/>
          </w:rPr>
          <w:t>https://iro.siirt.edu.tr/detay/kalite-komisyonu/348673943.html</w:t>
        </w:r>
      </w:hyperlink>
    </w:p>
    <w:p w14:paraId="5218D1FD" w14:textId="77777777" w:rsidR="00C83E95" w:rsidRPr="006F4404" w:rsidRDefault="000309E6">
      <w:pPr>
        <w:pStyle w:val="ListeParagraf"/>
        <w:widowControl/>
        <w:numPr>
          <w:ilvl w:val="0"/>
          <w:numId w:val="30"/>
        </w:numPr>
        <w:autoSpaceDE/>
        <w:autoSpaceDN/>
        <w:spacing w:after="160" w:line="259" w:lineRule="auto"/>
        <w:contextualSpacing/>
        <w:rPr>
          <w:rFonts w:cs="Times New Roman"/>
          <w:b/>
          <w:szCs w:val="24"/>
        </w:rPr>
      </w:pPr>
      <w:hyperlink r:id="rId76" w:history="1">
        <w:r w:rsidR="00C83E95" w:rsidRPr="006F4404">
          <w:rPr>
            <w:rStyle w:val="Kpr"/>
            <w:rFonts w:cs="Times New Roman"/>
            <w:szCs w:val="24"/>
          </w:rPr>
          <w:t>https://siukubumer.siirt.edu.tr/detay/genel-bilgi/657217161.html</w:t>
        </w:r>
      </w:hyperlink>
    </w:p>
    <w:p w14:paraId="3FF8DD85" w14:textId="5A935BFE" w:rsidR="00C83E95" w:rsidRPr="006F4404" w:rsidRDefault="000309E6">
      <w:pPr>
        <w:pStyle w:val="ListeParagraf"/>
        <w:widowControl/>
        <w:numPr>
          <w:ilvl w:val="0"/>
          <w:numId w:val="30"/>
        </w:numPr>
        <w:autoSpaceDE/>
        <w:autoSpaceDN/>
        <w:spacing w:after="160" w:line="259" w:lineRule="auto"/>
        <w:contextualSpacing/>
        <w:rPr>
          <w:rStyle w:val="Kpr"/>
          <w:rFonts w:cs="Times New Roman"/>
          <w:b/>
          <w:color w:val="000000" w:themeColor="text1"/>
          <w:szCs w:val="24"/>
          <w:u w:val="none"/>
        </w:rPr>
      </w:pPr>
      <w:hyperlink r:id="rId77" w:history="1">
        <w:r w:rsidR="00C83E95" w:rsidRPr="006F4404">
          <w:rPr>
            <w:rStyle w:val="Kpr"/>
            <w:rFonts w:cs="Times New Roman"/>
            <w:szCs w:val="24"/>
          </w:rPr>
          <w:t>https://kalitekoordinatorlugu.siirt.edu.tr/detay/d2-toplumsal-katki-performansi/430713700.html</w:t>
        </w:r>
      </w:hyperlink>
    </w:p>
    <w:p w14:paraId="49571833" w14:textId="285C32E4" w:rsidR="00C83E95" w:rsidRPr="00945908" w:rsidRDefault="00C83E95" w:rsidP="00C83E95">
      <w:pPr>
        <w:pStyle w:val="ListeParagraf"/>
        <w:ind w:left="786"/>
        <w:jc w:val="center"/>
        <w:rPr>
          <w:rFonts w:cs="Times New Roman"/>
          <w:szCs w:val="24"/>
        </w:rPr>
      </w:pPr>
    </w:p>
    <w:p w14:paraId="63767B69" w14:textId="49CBB4A3" w:rsidR="00C83E95" w:rsidRPr="00945908" w:rsidRDefault="00C83E95" w:rsidP="00C83E95">
      <w:pPr>
        <w:adjustRightInd w:val="0"/>
        <w:spacing w:after="0"/>
        <w:rPr>
          <w:rFonts w:cs="Times New Roman"/>
          <w:color w:val="000000"/>
          <w:szCs w:val="24"/>
        </w:rPr>
      </w:pPr>
    </w:p>
    <w:p w14:paraId="536948F4" w14:textId="77777777" w:rsidR="00C83E95" w:rsidRPr="00945908" w:rsidRDefault="00C83E95" w:rsidP="00C83E95">
      <w:pPr>
        <w:spacing w:after="0"/>
        <w:rPr>
          <w:rFonts w:cs="Times New Roman"/>
          <w:szCs w:val="24"/>
        </w:rPr>
      </w:pPr>
    </w:p>
    <w:p w14:paraId="747CF7F4" w14:textId="77777777" w:rsidR="00C83E95" w:rsidRPr="00945908" w:rsidRDefault="00C83E95" w:rsidP="00C83E95">
      <w:pPr>
        <w:spacing w:after="0"/>
        <w:rPr>
          <w:rFonts w:cs="Times New Roman"/>
          <w:szCs w:val="24"/>
        </w:rPr>
      </w:pPr>
    </w:p>
    <w:p w14:paraId="79414D0A" w14:textId="77777777" w:rsidR="00C83E95" w:rsidRPr="00945908" w:rsidRDefault="00C83E95" w:rsidP="00C83E95">
      <w:pPr>
        <w:spacing w:after="0"/>
        <w:rPr>
          <w:rFonts w:cs="Times New Roman"/>
          <w:szCs w:val="24"/>
        </w:rPr>
      </w:pPr>
    </w:p>
    <w:p w14:paraId="59356D25" w14:textId="134DBBB1" w:rsidR="00C83E95" w:rsidRPr="00945908" w:rsidRDefault="00C83E95" w:rsidP="00C83E95">
      <w:pPr>
        <w:spacing w:after="0"/>
        <w:rPr>
          <w:rFonts w:cs="Times New Roman"/>
          <w:szCs w:val="24"/>
        </w:rPr>
      </w:pPr>
    </w:p>
    <w:p w14:paraId="71A90FA9" w14:textId="05DD3BDA" w:rsidR="00C83E95" w:rsidRPr="00945908" w:rsidRDefault="00C83E95" w:rsidP="00C83E95">
      <w:pPr>
        <w:spacing w:after="0"/>
        <w:rPr>
          <w:rFonts w:cs="Times New Roman"/>
          <w:szCs w:val="24"/>
        </w:rPr>
      </w:pPr>
    </w:p>
    <w:p w14:paraId="7DCAC3D2" w14:textId="69553B9F" w:rsidR="00C83E95" w:rsidRPr="00945908" w:rsidRDefault="00C83E95" w:rsidP="00C83E95">
      <w:pPr>
        <w:spacing w:after="0"/>
        <w:rPr>
          <w:rFonts w:cs="Times New Roman"/>
          <w:szCs w:val="24"/>
        </w:rPr>
      </w:pPr>
    </w:p>
    <w:p w14:paraId="4BA7611F" w14:textId="61756835" w:rsidR="00FB3272" w:rsidRPr="00F90AE7" w:rsidRDefault="00FB3272" w:rsidP="00084CC1">
      <w:pPr>
        <w:spacing w:after="0"/>
        <w:rPr>
          <w:b/>
          <w:bCs/>
          <w:lang w:val="tr-TR"/>
        </w:rPr>
      </w:pPr>
    </w:p>
    <w:sectPr w:rsidR="00FB3272" w:rsidRPr="00F90AE7" w:rsidSect="007F6C7F">
      <w:headerReference w:type="default" r:id="rId78"/>
      <w:pgSz w:w="11910" w:h="16840"/>
      <w:pgMar w:top="1340" w:right="1300" w:bottom="1700" w:left="1300" w:header="2" w:footer="1506" w:gutter="0"/>
      <w:pgBorders w:offsetFrom="page">
        <w:top w:val="triple" w:sz="4" w:space="24" w:color="auto"/>
        <w:left w:val="triple" w:sz="4" w:space="24" w:color="auto"/>
        <w:bottom w:val="triple" w:sz="4" w:space="24" w:color="auto"/>
        <w:right w:val="triple" w:sz="4" w:space="24" w:color="auto"/>
      </w:pgBorders>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56F11" w14:textId="77777777" w:rsidR="000309E6" w:rsidRDefault="000309E6">
      <w:r>
        <w:separator/>
      </w:r>
    </w:p>
  </w:endnote>
  <w:endnote w:type="continuationSeparator" w:id="0">
    <w:p w14:paraId="611E1305" w14:textId="77777777" w:rsidR="000309E6" w:rsidRDefault="00030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erW04-Regular">
    <w:altName w:val="Calibri"/>
    <w:charset w:val="A2"/>
    <w:family w:val="auto"/>
    <w:pitch w:val="default"/>
    <w:sig w:usb0="00000000" w:usb1="00000000" w:usb2="00000000" w:usb3="00000000" w:csb0="00000093"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FE0ABF" w14:textId="77777777" w:rsidR="000309E6" w:rsidRDefault="000309E6">
      <w:r>
        <w:separator/>
      </w:r>
    </w:p>
  </w:footnote>
  <w:footnote w:type="continuationSeparator" w:id="0">
    <w:p w14:paraId="4AEB86B2" w14:textId="77777777" w:rsidR="000309E6" w:rsidRDefault="000309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3F6C5" w14:textId="127D9673" w:rsidR="004D2DC7" w:rsidRDefault="000309E6">
    <w:pPr>
      <w:pStyle w:val="stBilgi"/>
    </w:pPr>
    <w:r>
      <w:rPr>
        <w:noProof/>
      </w:rPr>
      <w:pict w14:anchorId="6EEFB2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380344" o:spid="_x0000_s2050" type="#_x0000_t75" style="position:absolute;left:0;text-align:left;margin-left:0;margin-top:0;width:465.55pt;height:575.05pt;z-index:-251657216;mso-position-horizontal:center;mso-position-horizontal-relative:margin;mso-position-vertical:center;mso-position-vertical-relative:margin" o:allowincell="f">
          <v:imagedata r:id="rId1" o:title="siirt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1E25A" w14:textId="6D3F174B" w:rsidR="004D2DC7" w:rsidRDefault="000309E6">
    <w:pPr>
      <w:pStyle w:val="GvdeMetni"/>
      <w:spacing w:line="14" w:lineRule="auto"/>
      <w:rPr>
        <w:sz w:val="20"/>
      </w:rPr>
    </w:pPr>
    <w:r>
      <w:rPr>
        <w:noProof/>
        <w:sz w:val="20"/>
      </w:rPr>
      <w:pict w14:anchorId="616A1D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380345" o:spid="_x0000_s2051" type="#_x0000_t75" style="position:absolute;left:0;text-align:left;margin-left:0;margin-top:0;width:465.55pt;height:575.05pt;z-index:-251656192;mso-position-horizontal:center;mso-position-horizontal-relative:margin;mso-position-vertical:center;mso-position-vertical-relative:margin" o:allowincell="f">
          <v:imagedata r:id="rId1" o:title="siirt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AD566" w14:textId="32D94AA0" w:rsidR="004D2DC7" w:rsidRDefault="000309E6">
    <w:pPr>
      <w:pStyle w:val="stBilgi"/>
    </w:pPr>
    <w:r>
      <w:rPr>
        <w:noProof/>
      </w:rPr>
      <w:pict w14:anchorId="1DDFD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380343" o:spid="_x0000_s2049" type="#_x0000_t75" style="position:absolute;left:0;text-align:left;margin-left:0;margin-top:0;width:465.55pt;height:575.05pt;z-index:-251658240;mso-position-horizontal:center;mso-position-horizontal-relative:margin;mso-position-vertical:center;mso-position-vertical-relative:margin" o:allowincell="f">
          <v:imagedata r:id="rId1" o:title="siirt logo" gain="19661f" blacklevel="22938f"/>
          <w10:wrap anchorx="margin" anchory="margin"/>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88177" w14:textId="77777777" w:rsidR="004D2DC7" w:rsidRDefault="000309E6">
    <w:pPr>
      <w:pStyle w:val="GvdeMetni"/>
      <w:spacing w:line="14" w:lineRule="auto"/>
      <w:rPr>
        <w:sz w:val="20"/>
      </w:rPr>
    </w:pPr>
    <w:r>
      <w:rPr>
        <w:noProof/>
        <w:sz w:val="20"/>
      </w:rPr>
      <w:pict w14:anchorId="00FAAC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0;margin-top:0;width:465.55pt;height:575.05pt;z-index:-251654144;mso-position-horizontal:center;mso-position-horizontal-relative:margin;mso-position-vertical:center;mso-position-vertical-relative:margin" o:allowincell="f">
          <v:imagedata r:id="rId1" o:title="siirt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E5F13"/>
    <w:multiLevelType w:val="hybridMultilevel"/>
    <w:tmpl w:val="273EE4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2ED6989"/>
    <w:multiLevelType w:val="hybridMultilevel"/>
    <w:tmpl w:val="187E082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95F41EA"/>
    <w:multiLevelType w:val="hybridMultilevel"/>
    <w:tmpl w:val="7EC266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9861323"/>
    <w:multiLevelType w:val="hybridMultilevel"/>
    <w:tmpl w:val="F626B4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A395D96"/>
    <w:multiLevelType w:val="hybridMultilevel"/>
    <w:tmpl w:val="1916CA5E"/>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5" w15:restartNumberingAfterBreak="0">
    <w:nsid w:val="0E3F44F2"/>
    <w:multiLevelType w:val="hybridMultilevel"/>
    <w:tmpl w:val="6382EA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05D77B3"/>
    <w:multiLevelType w:val="hybridMultilevel"/>
    <w:tmpl w:val="D5EA264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1471393"/>
    <w:multiLevelType w:val="hybridMultilevel"/>
    <w:tmpl w:val="62D045D8"/>
    <w:lvl w:ilvl="0" w:tplc="041F0001">
      <w:start w:val="1"/>
      <w:numFmt w:val="bullet"/>
      <w:lvlText w:val=""/>
      <w:lvlJc w:val="left"/>
      <w:pPr>
        <w:ind w:left="1297" w:hanging="360"/>
      </w:pPr>
      <w:rPr>
        <w:rFonts w:ascii="Symbol" w:hAnsi="Symbol" w:hint="default"/>
      </w:rPr>
    </w:lvl>
    <w:lvl w:ilvl="1" w:tplc="041F0003" w:tentative="1">
      <w:start w:val="1"/>
      <w:numFmt w:val="bullet"/>
      <w:lvlText w:val="o"/>
      <w:lvlJc w:val="left"/>
      <w:pPr>
        <w:ind w:left="2017" w:hanging="360"/>
      </w:pPr>
      <w:rPr>
        <w:rFonts w:ascii="Courier New" w:hAnsi="Courier New" w:cs="Courier New" w:hint="default"/>
      </w:rPr>
    </w:lvl>
    <w:lvl w:ilvl="2" w:tplc="041F0005" w:tentative="1">
      <w:start w:val="1"/>
      <w:numFmt w:val="bullet"/>
      <w:lvlText w:val=""/>
      <w:lvlJc w:val="left"/>
      <w:pPr>
        <w:ind w:left="2737" w:hanging="360"/>
      </w:pPr>
      <w:rPr>
        <w:rFonts w:ascii="Wingdings" w:hAnsi="Wingdings" w:hint="default"/>
      </w:rPr>
    </w:lvl>
    <w:lvl w:ilvl="3" w:tplc="041F0001" w:tentative="1">
      <w:start w:val="1"/>
      <w:numFmt w:val="bullet"/>
      <w:lvlText w:val=""/>
      <w:lvlJc w:val="left"/>
      <w:pPr>
        <w:ind w:left="3457" w:hanging="360"/>
      </w:pPr>
      <w:rPr>
        <w:rFonts w:ascii="Symbol" w:hAnsi="Symbol" w:hint="default"/>
      </w:rPr>
    </w:lvl>
    <w:lvl w:ilvl="4" w:tplc="041F0003" w:tentative="1">
      <w:start w:val="1"/>
      <w:numFmt w:val="bullet"/>
      <w:lvlText w:val="o"/>
      <w:lvlJc w:val="left"/>
      <w:pPr>
        <w:ind w:left="4177" w:hanging="360"/>
      </w:pPr>
      <w:rPr>
        <w:rFonts w:ascii="Courier New" w:hAnsi="Courier New" w:cs="Courier New" w:hint="default"/>
      </w:rPr>
    </w:lvl>
    <w:lvl w:ilvl="5" w:tplc="041F0005" w:tentative="1">
      <w:start w:val="1"/>
      <w:numFmt w:val="bullet"/>
      <w:lvlText w:val=""/>
      <w:lvlJc w:val="left"/>
      <w:pPr>
        <w:ind w:left="4897" w:hanging="360"/>
      </w:pPr>
      <w:rPr>
        <w:rFonts w:ascii="Wingdings" w:hAnsi="Wingdings" w:hint="default"/>
      </w:rPr>
    </w:lvl>
    <w:lvl w:ilvl="6" w:tplc="041F0001" w:tentative="1">
      <w:start w:val="1"/>
      <w:numFmt w:val="bullet"/>
      <w:lvlText w:val=""/>
      <w:lvlJc w:val="left"/>
      <w:pPr>
        <w:ind w:left="5617" w:hanging="360"/>
      </w:pPr>
      <w:rPr>
        <w:rFonts w:ascii="Symbol" w:hAnsi="Symbol" w:hint="default"/>
      </w:rPr>
    </w:lvl>
    <w:lvl w:ilvl="7" w:tplc="041F0003" w:tentative="1">
      <w:start w:val="1"/>
      <w:numFmt w:val="bullet"/>
      <w:lvlText w:val="o"/>
      <w:lvlJc w:val="left"/>
      <w:pPr>
        <w:ind w:left="6337" w:hanging="360"/>
      </w:pPr>
      <w:rPr>
        <w:rFonts w:ascii="Courier New" w:hAnsi="Courier New" w:cs="Courier New" w:hint="default"/>
      </w:rPr>
    </w:lvl>
    <w:lvl w:ilvl="8" w:tplc="041F0005" w:tentative="1">
      <w:start w:val="1"/>
      <w:numFmt w:val="bullet"/>
      <w:lvlText w:val=""/>
      <w:lvlJc w:val="left"/>
      <w:pPr>
        <w:ind w:left="7057" w:hanging="360"/>
      </w:pPr>
      <w:rPr>
        <w:rFonts w:ascii="Wingdings" w:hAnsi="Wingdings" w:hint="default"/>
      </w:rPr>
    </w:lvl>
  </w:abstractNum>
  <w:abstractNum w:abstractNumId="8" w15:restartNumberingAfterBreak="0">
    <w:nsid w:val="13F853D6"/>
    <w:multiLevelType w:val="hybridMultilevel"/>
    <w:tmpl w:val="FA74FD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811854"/>
    <w:multiLevelType w:val="hybridMultilevel"/>
    <w:tmpl w:val="ED009944"/>
    <w:lvl w:ilvl="0" w:tplc="041F0001">
      <w:start w:val="1"/>
      <w:numFmt w:val="bullet"/>
      <w:lvlText w:val=""/>
      <w:lvlJc w:val="left"/>
      <w:pPr>
        <w:ind w:left="769" w:hanging="360"/>
      </w:pPr>
      <w:rPr>
        <w:rFonts w:ascii="Symbol" w:hAnsi="Symbol" w:hint="default"/>
      </w:rPr>
    </w:lvl>
    <w:lvl w:ilvl="1" w:tplc="041F0003" w:tentative="1">
      <w:start w:val="1"/>
      <w:numFmt w:val="bullet"/>
      <w:lvlText w:val="o"/>
      <w:lvlJc w:val="left"/>
      <w:pPr>
        <w:ind w:left="1489" w:hanging="360"/>
      </w:pPr>
      <w:rPr>
        <w:rFonts w:ascii="Courier New" w:hAnsi="Courier New" w:cs="Courier New" w:hint="default"/>
      </w:rPr>
    </w:lvl>
    <w:lvl w:ilvl="2" w:tplc="041F0005" w:tentative="1">
      <w:start w:val="1"/>
      <w:numFmt w:val="bullet"/>
      <w:lvlText w:val=""/>
      <w:lvlJc w:val="left"/>
      <w:pPr>
        <w:ind w:left="2209" w:hanging="360"/>
      </w:pPr>
      <w:rPr>
        <w:rFonts w:ascii="Wingdings" w:hAnsi="Wingdings" w:hint="default"/>
      </w:rPr>
    </w:lvl>
    <w:lvl w:ilvl="3" w:tplc="041F0001" w:tentative="1">
      <w:start w:val="1"/>
      <w:numFmt w:val="bullet"/>
      <w:lvlText w:val=""/>
      <w:lvlJc w:val="left"/>
      <w:pPr>
        <w:ind w:left="2929" w:hanging="360"/>
      </w:pPr>
      <w:rPr>
        <w:rFonts w:ascii="Symbol" w:hAnsi="Symbol" w:hint="default"/>
      </w:rPr>
    </w:lvl>
    <w:lvl w:ilvl="4" w:tplc="041F0003" w:tentative="1">
      <w:start w:val="1"/>
      <w:numFmt w:val="bullet"/>
      <w:lvlText w:val="o"/>
      <w:lvlJc w:val="left"/>
      <w:pPr>
        <w:ind w:left="3649" w:hanging="360"/>
      </w:pPr>
      <w:rPr>
        <w:rFonts w:ascii="Courier New" w:hAnsi="Courier New" w:cs="Courier New" w:hint="default"/>
      </w:rPr>
    </w:lvl>
    <w:lvl w:ilvl="5" w:tplc="041F0005" w:tentative="1">
      <w:start w:val="1"/>
      <w:numFmt w:val="bullet"/>
      <w:lvlText w:val=""/>
      <w:lvlJc w:val="left"/>
      <w:pPr>
        <w:ind w:left="4369" w:hanging="360"/>
      </w:pPr>
      <w:rPr>
        <w:rFonts w:ascii="Wingdings" w:hAnsi="Wingdings" w:hint="default"/>
      </w:rPr>
    </w:lvl>
    <w:lvl w:ilvl="6" w:tplc="041F0001" w:tentative="1">
      <w:start w:val="1"/>
      <w:numFmt w:val="bullet"/>
      <w:lvlText w:val=""/>
      <w:lvlJc w:val="left"/>
      <w:pPr>
        <w:ind w:left="5089" w:hanging="360"/>
      </w:pPr>
      <w:rPr>
        <w:rFonts w:ascii="Symbol" w:hAnsi="Symbol" w:hint="default"/>
      </w:rPr>
    </w:lvl>
    <w:lvl w:ilvl="7" w:tplc="041F0003" w:tentative="1">
      <w:start w:val="1"/>
      <w:numFmt w:val="bullet"/>
      <w:lvlText w:val="o"/>
      <w:lvlJc w:val="left"/>
      <w:pPr>
        <w:ind w:left="5809" w:hanging="360"/>
      </w:pPr>
      <w:rPr>
        <w:rFonts w:ascii="Courier New" w:hAnsi="Courier New" w:cs="Courier New" w:hint="default"/>
      </w:rPr>
    </w:lvl>
    <w:lvl w:ilvl="8" w:tplc="041F0005" w:tentative="1">
      <w:start w:val="1"/>
      <w:numFmt w:val="bullet"/>
      <w:lvlText w:val=""/>
      <w:lvlJc w:val="left"/>
      <w:pPr>
        <w:ind w:left="6529" w:hanging="360"/>
      </w:pPr>
      <w:rPr>
        <w:rFonts w:ascii="Wingdings" w:hAnsi="Wingdings" w:hint="default"/>
      </w:rPr>
    </w:lvl>
  </w:abstractNum>
  <w:abstractNum w:abstractNumId="10" w15:restartNumberingAfterBreak="0">
    <w:nsid w:val="1665583F"/>
    <w:multiLevelType w:val="hybridMultilevel"/>
    <w:tmpl w:val="6FAA37CE"/>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1" w15:restartNumberingAfterBreak="0">
    <w:nsid w:val="182C7450"/>
    <w:multiLevelType w:val="hybridMultilevel"/>
    <w:tmpl w:val="FD008984"/>
    <w:lvl w:ilvl="0" w:tplc="041F0001">
      <w:start w:val="1"/>
      <w:numFmt w:val="bullet"/>
      <w:lvlText w:val=""/>
      <w:lvlJc w:val="left"/>
      <w:pPr>
        <w:ind w:left="769" w:hanging="360"/>
      </w:pPr>
      <w:rPr>
        <w:rFonts w:ascii="Symbol" w:hAnsi="Symbol" w:hint="default"/>
      </w:rPr>
    </w:lvl>
    <w:lvl w:ilvl="1" w:tplc="041F0003" w:tentative="1">
      <w:start w:val="1"/>
      <w:numFmt w:val="bullet"/>
      <w:lvlText w:val="o"/>
      <w:lvlJc w:val="left"/>
      <w:pPr>
        <w:ind w:left="1489" w:hanging="360"/>
      </w:pPr>
      <w:rPr>
        <w:rFonts w:ascii="Courier New" w:hAnsi="Courier New" w:cs="Courier New" w:hint="default"/>
      </w:rPr>
    </w:lvl>
    <w:lvl w:ilvl="2" w:tplc="041F0005" w:tentative="1">
      <w:start w:val="1"/>
      <w:numFmt w:val="bullet"/>
      <w:lvlText w:val=""/>
      <w:lvlJc w:val="left"/>
      <w:pPr>
        <w:ind w:left="2209" w:hanging="360"/>
      </w:pPr>
      <w:rPr>
        <w:rFonts w:ascii="Wingdings" w:hAnsi="Wingdings" w:hint="default"/>
      </w:rPr>
    </w:lvl>
    <w:lvl w:ilvl="3" w:tplc="041F0001" w:tentative="1">
      <w:start w:val="1"/>
      <w:numFmt w:val="bullet"/>
      <w:lvlText w:val=""/>
      <w:lvlJc w:val="left"/>
      <w:pPr>
        <w:ind w:left="2929" w:hanging="360"/>
      </w:pPr>
      <w:rPr>
        <w:rFonts w:ascii="Symbol" w:hAnsi="Symbol" w:hint="default"/>
      </w:rPr>
    </w:lvl>
    <w:lvl w:ilvl="4" w:tplc="041F0003" w:tentative="1">
      <w:start w:val="1"/>
      <w:numFmt w:val="bullet"/>
      <w:lvlText w:val="o"/>
      <w:lvlJc w:val="left"/>
      <w:pPr>
        <w:ind w:left="3649" w:hanging="360"/>
      </w:pPr>
      <w:rPr>
        <w:rFonts w:ascii="Courier New" w:hAnsi="Courier New" w:cs="Courier New" w:hint="default"/>
      </w:rPr>
    </w:lvl>
    <w:lvl w:ilvl="5" w:tplc="041F0005" w:tentative="1">
      <w:start w:val="1"/>
      <w:numFmt w:val="bullet"/>
      <w:lvlText w:val=""/>
      <w:lvlJc w:val="left"/>
      <w:pPr>
        <w:ind w:left="4369" w:hanging="360"/>
      </w:pPr>
      <w:rPr>
        <w:rFonts w:ascii="Wingdings" w:hAnsi="Wingdings" w:hint="default"/>
      </w:rPr>
    </w:lvl>
    <w:lvl w:ilvl="6" w:tplc="041F0001" w:tentative="1">
      <w:start w:val="1"/>
      <w:numFmt w:val="bullet"/>
      <w:lvlText w:val=""/>
      <w:lvlJc w:val="left"/>
      <w:pPr>
        <w:ind w:left="5089" w:hanging="360"/>
      </w:pPr>
      <w:rPr>
        <w:rFonts w:ascii="Symbol" w:hAnsi="Symbol" w:hint="default"/>
      </w:rPr>
    </w:lvl>
    <w:lvl w:ilvl="7" w:tplc="041F0003" w:tentative="1">
      <w:start w:val="1"/>
      <w:numFmt w:val="bullet"/>
      <w:lvlText w:val="o"/>
      <w:lvlJc w:val="left"/>
      <w:pPr>
        <w:ind w:left="5809" w:hanging="360"/>
      </w:pPr>
      <w:rPr>
        <w:rFonts w:ascii="Courier New" w:hAnsi="Courier New" w:cs="Courier New" w:hint="default"/>
      </w:rPr>
    </w:lvl>
    <w:lvl w:ilvl="8" w:tplc="041F0005" w:tentative="1">
      <w:start w:val="1"/>
      <w:numFmt w:val="bullet"/>
      <w:lvlText w:val=""/>
      <w:lvlJc w:val="left"/>
      <w:pPr>
        <w:ind w:left="6529" w:hanging="360"/>
      </w:pPr>
      <w:rPr>
        <w:rFonts w:ascii="Wingdings" w:hAnsi="Wingdings" w:hint="default"/>
      </w:rPr>
    </w:lvl>
  </w:abstractNum>
  <w:abstractNum w:abstractNumId="12" w15:restartNumberingAfterBreak="0">
    <w:nsid w:val="19CD7C3D"/>
    <w:multiLevelType w:val="hybridMultilevel"/>
    <w:tmpl w:val="216C767A"/>
    <w:lvl w:ilvl="0" w:tplc="041F0001">
      <w:start w:val="1"/>
      <w:numFmt w:val="bullet"/>
      <w:lvlText w:val=""/>
      <w:lvlJc w:val="left"/>
      <w:pPr>
        <w:ind w:left="850" w:hanging="360"/>
      </w:pPr>
      <w:rPr>
        <w:rFonts w:ascii="Symbol" w:hAnsi="Symbol" w:hint="default"/>
      </w:rPr>
    </w:lvl>
    <w:lvl w:ilvl="1" w:tplc="041F0003" w:tentative="1">
      <w:start w:val="1"/>
      <w:numFmt w:val="bullet"/>
      <w:lvlText w:val="o"/>
      <w:lvlJc w:val="left"/>
      <w:pPr>
        <w:ind w:left="1570" w:hanging="360"/>
      </w:pPr>
      <w:rPr>
        <w:rFonts w:ascii="Courier New" w:hAnsi="Courier New" w:cs="Courier New" w:hint="default"/>
      </w:rPr>
    </w:lvl>
    <w:lvl w:ilvl="2" w:tplc="041F0005" w:tentative="1">
      <w:start w:val="1"/>
      <w:numFmt w:val="bullet"/>
      <w:lvlText w:val=""/>
      <w:lvlJc w:val="left"/>
      <w:pPr>
        <w:ind w:left="2290" w:hanging="360"/>
      </w:pPr>
      <w:rPr>
        <w:rFonts w:ascii="Wingdings" w:hAnsi="Wingdings" w:hint="default"/>
      </w:rPr>
    </w:lvl>
    <w:lvl w:ilvl="3" w:tplc="041F0001" w:tentative="1">
      <w:start w:val="1"/>
      <w:numFmt w:val="bullet"/>
      <w:lvlText w:val=""/>
      <w:lvlJc w:val="left"/>
      <w:pPr>
        <w:ind w:left="3010" w:hanging="360"/>
      </w:pPr>
      <w:rPr>
        <w:rFonts w:ascii="Symbol" w:hAnsi="Symbol" w:hint="default"/>
      </w:rPr>
    </w:lvl>
    <w:lvl w:ilvl="4" w:tplc="041F0003" w:tentative="1">
      <w:start w:val="1"/>
      <w:numFmt w:val="bullet"/>
      <w:lvlText w:val="o"/>
      <w:lvlJc w:val="left"/>
      <w:pPr>
        <w:ind w:left="3730" w:hanging="360"/>
      </w:pPr>
      <w:rPr>
        <w:rFonts w:ascii="Courier New" w:hAnsi="Courier New" w:cs="Courier New" w:hint="default"/>
      </w:rPr>
    </w:lvl>
    <w:lvl w:ilvl="5" w:tplc="041F0005" w:tentative="1">
      <w:start w:val="1"/>
      <w:numFmt w:val="bullet"/>
      <w:lvlText w:val=""/>
      <w:lvlJc w:val="left"/>
      <w:pPr>
        <w:ind w:left="4450" w:hanging="360"/>
      </w:pPr>
      <w:rPr>
        <w:rFonts w:ascii="Wingdings" w:hAnsi="Wingdings" w:hint="default"/>
      </w:rPr>
    </w:lvl>
    <w:lvl w:ilvl="6" w:tplc="041F0001" w:tentative="1">
      <w:start w:val="1"/>
      <w:numFmt w:val="bullet"/>
      <w:lvlText w:val=""/>
      <w:lvlJc w:val="left"/>
      <w:pPr>
        <w:ind w:left="5170" w:hanging="360"/>
      </w:pPr>
      <w:rPr>
        <w:rFonts w:ascii="Symbol" w:hAnsi="Symbol" w:hint="default"/>
      </w:rPr>
    </w:lvl>
    <w:lvl w:ilvl="7" w:tplc="041F0003" w:tentative="1">
      <w:start w:val="1"/>
      <w:numFmt w:val="bullet"/>
      <w:lvlText w:val="o"/>
      <w:lvlJc w:val="left"/>
      <w:pPr>
        <w:ind w:left="5890" w:hanging="360"/>
      </w:pPr>
      <w:rPr>
        <w:rFonts w:ascii="Courier New" w:hAnsi="Courier New" w:cs="Courier New" w:hint="default"/>
      </w:rPr>
    </w:lvl>
    <w:lvl w:ilvl="8" w:tplc="041F0005" w:tentative="1">
      <w:start w:val="1"/>
      <w:numFmt w:val="bullet"/>
      <w:lvlText w:val=""/>
      <w:lvlJc w:val="left"/>
      <w:pPr>
        <w:ind w:left="6610" w:hanging="360"/>
      </w:pPr>
      <w:rPr>
        <w:rFonts w:ascii="Wingdings" w:hAnsi="Wingdings" w:hint="default"/>
      </w:rPr>
    </w:lvl>
  </w:abstractNum>
  <w:abstractNum w:abstractNumId="13" w15:restartNumberingAfterBreak="0">
    <w:nsid w:val="1A670619"/>
    <w:multiLevelType w:val="hybridMultilevel"/>
    <w:tmpl w:val="1AA20F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1A973DF8"/>
    <w:multiLevelType w:val="hybridMultilevel"/>
    <w:tmpl w:val="09AC62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1E753478"/>
    <w:multiLevelType w:val="hybridMultilevel"/>
    <w:tmpl w:val="DBCE220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6" w15:restartNumberingAfterBreak="0">
    <w:nsid w:val="1EDC184F"/>
    <w:multiLevelType w:val="hybridMultilevel"/>
    <w:tmpl w:val="79E47E9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1F1107C5"/>
    <w:multiLevelType w:val="hybridMultilevel"/>
    <w:tmpl w:val="82208440"/>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8" w15:restartNumberingAfterBreak="0">
    <w:nsid w:val="1F8A1DAC"/>
    <w:multiLevelType w:val="hybridMultilevel"/>
    <w:tmpl w:val="2BCA67A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215619F0"/>
    <w:multiLevelType w:val="hybridMultilevel"/>
    <w:tmpl w:val="D1344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EE46D3"/>
    <w:multiLevelType w:val="hybridMultilevel"/>
    <w:tmpl w:val="B4D4CB9E"/>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1" w15:restartNumberingAfterBreak="0">
    <w:nsid w:val="254E5A39"/>
    <w:multiLevelType w:val="hybridMultilevel"/>
    <w:tmpl w:val="2C040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666EC6"/>
    <w:multiLevelType w:val="hybridMultilevel"/>
    <w:tmpl w:val="DE3C67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26012FC0"/>
    <w:multiLevelType w:val="hybridMultilevel"/>
    <w:tmpl w:val="4052129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4" w15:restartNumberingAfterBreak="0">
    <w:nsid w:val="281C6806"/>
    <w:multiLevelType w:val="hybridMultilevel"/>
    <w:tmpl w:val="19F8866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282548E5"/>
    <w:multiLevelType w:val="hybridMultilevel"/>
    <w:tmpl w:val="854AEC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2DC23440"/>
    <w:multiLevelType w:val="hybridMultilevel"/>
    <w:tmpl w:val="709C7B26"/>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7" w15:restartNumberingAfterBreak="0">
    <w:nsid w:val="309A4B66"/>
    <w:multiLevelType w:val="hybridMultilevel"/>
    <w:tmpl w:val="946423B8"/>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8" w15:restartNumberingAfterBreak="0">
    <w:nsid w:val="316C477A"/>
    <w:multiLevelType w:val="multilevel"/>
    <w:tmpl w:val="316C477A"/>
    <w:lvl w:ilvl="0">
      <w:start w:val="1"/>
      <w:numFmt w:val="bullet"/>
      <w:lvlText w:val=""/>
      <w:lvlJc w:val="left"/>
      <w:pPr>
        <w:ind w:left="838" w:hanging="360"/>
      </w:pPr>
      <w:rPr>
        <w:rFonts w:ascii="Symbol" w:hAnsi="Symbol" w:hint="default"/>
      </w:rPr>
    </w:lvl>
    <w:lvl w:ilvl="1">
      <w:start w:val="1"/>
      <w:numFmt w:val="bullet"/>
      <w:lvlText w:val="o"/>
      <w:lvlJc w:val="left"/>
      <w:pPr>
        <w:ind w:left="1558" w:hanging="360"/>
      </w:pPr>
      <w:rPr>
        <w:rFonts w:ascii="Courier New" w:hAnsi="Courier New" w:cs="Courier New" w:hint="default"/>
      </w:rPr>
    </w:lvl>
    <w:lvl w:ilvl="2">
      <w:start w:val="1"/>
      <w:numFmt w:val="bullet"/>
      <w:lvlText w:val=""/>
      <w:lvlJc w:val="left"/>
      <w:pPr>
        <w:ind w:left="2278" w:hanging="360"/>
      </w:pPr>
      <w:rPr>
        <w:rFonts w:ascii="Wingdings" w:hAnsi="Wingdings" w:hint="default"/>
      </w:rPr>
    </w:lvl>
    <w:lvl w:ilvl="3">
      <w:start w:val="1"/>
      <w:numFmt w:val="bullet"/>
      <w:lvlText w:val=""/>
      <w:lvlJc w:val="left"/>
      <w:pPr>
        <w:ind w:left="2998" w:hanging="360"/>
      </w:pPr>
      <w:rPr>
        <w:rFonts w:ascii="Symbol" w:hAnsi="Symbol" w:hint="default"/>
      </w:rPr>
    </w:lvl>
    <w:lvl w:ilvl="4">
      <w:start w:val="1"/>
      <w:numFmt w:val="bullet"/>
      <w:lvlText w:val="o"/>
      <w:lvlJc w:val="left"/>
      <w:pPr>
        <w:ind w:left="3718" w:hanging="360"/>
      </w:pPr>
      <w:rPr>
        <w:rFonts w:ascii="Courier New" w:hAnsi="Courier New" w:cs="Courier New" w:hint="default"/>
      </w:rPr>
    </w:lvl>
    <w:lvl w:ilvl="5">
      <w:start w:val="1"/>
      <w:numFmt w:val="bullet"/>
      <w:lvlText w:val=""/>
      <w:lvlJc w:val="left"/>
      <w:pPr>
        <w:ind w:left="4438" w:hanging="360"/>
      </w:pPr>
      <w:rPr>
        <w:rFonts w:ascii="Wingdings" w:hAnsi="Wingdings" w:hint="default"/>
      </w:rPr>
    </w:lvl>
    <w:lvl w:ilvl="6">
      <w:start w:val="1"/>
      <w:numFmt w:val="bullet"/>
      <w:lvlText w:val=""/>
      <w:lvlJc w:val="left"/>
      <w:pPr>
        <w:ind w:left="5158" w:hanging="360"/>
      </w:pPr>
      <w:rPr>
        <w:rFonts w:ascii="Symbol" w:hAnsi="Symbol" w:hint="default"/>
      </w:rPr>
    </w:lvl>
    <w:lvl w:ilvl="7">
      <w:start w:val="1"/>
      <w:numFmt w:val="bullet"/>
      <w:lvlText w:val="o"/>
      <w:lvlJc w:val="left"/>
      <w:pPr>
        <w:ind w:left="5878" w:hanging="360"/>
      </w:pPr>
      <w:rPr>
        <w:rFonts w:ascii="Courier New" w:hAnsi="Courier New" w:cs="Courier New" w:hint="default"/>
      </w:rPr>
    </w:lvl>
    <w:lvl w:ilvl="8">
      <w:start w:val="1"/>
      <w:numFmt w:val="bullet"/>
      <w:lvlText w:val=""/>
      <w:lvlJc w:val="left"/>
      <w:pPr>
        <w:ind w:left="6598" w:hanging="360"/>
      </w:pPr>
      <w:rPr>
        <w:rFonts w:ascii="Wingdings" w:hAnsi="Wingdings" w:hint="default"/>
      </w:rPr>
    </w:lvl>
  </w:abstractNum>
  <w:abstractNum w:abstractNumId="29" w15:restartNumberingAfterBreak="0">
    <w:nsid w:val="32EB30E3"/>
    <w:multiLevelType w:val="hybridMultilevel"/>
    <w:tmpl w:val="58E829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394D0F06"/>
    <w:multiLevelType w:val="hybridMultilevel"/>
    <w:tmpl w:val="05F859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39A76A94"/>
    <w:multiLevelType w:val="hybridMultilevel"/>
    <w:tmpl w:val="11EAB5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3C4C6883"/>
    <w:multiLevelType w:val="hybridMultilevel"/>
    <w:tmpl w:val="331AF6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3E32356D"/>
    <w:multiLevelType w:val="hybridMultilevel"/>
    <w:tmpl w:val="8EB4F5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41082315"/>
    <w:multiLevelType w:val="hybridMultilevel"/>
    <w:tmpl w:val="49E660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436B11A4"/>
    <w:multiLevelType w:val="hybridMultilevel"/>
    <w:tmpl w:val="E66EAC72"/>
    <w:lvl w:ilvl="0" w:tplc="041F0001">
      <w:start w:val="1"/>
      <w:numFmt w:val="bullet"/>
      <w:lvlText w:val=""/>
      <w:lvlJc w:val="left"/>
      <w:pPr>
        <w:ind w:left="769" w:hanging="360"/>
      </w:pPr>
      <w:rPr>
        <w:rFonts w:ascii="Symbol" w:hAnsi="Symbol" w:hint="default"/>
      </w:rPr>
    </w:lvl>
    <w:lvl w:ilvl="1" w:tplc="041F0003" w:tentative="1">
      <w:start w:val="1"/>
      <w:numFmt w:val="bullet"/>
      <w:lvlText w:val="o"/>
      <w:lvlJc w:val="left"/>
      <w:pPr>
        <w:ind w:left="1489" w:hanging="360"/>
      </w:pPr>
      <w:rPr>
        <w:rFonts w:ascii="Courier New" w:hAnsi="Courier New" w:cs="Courier New" w:hint="default"/>
      </w:rPr>
    </w:lvl>
    <w:lvl w:ilvl="2" w:tplc="041F0005" w:tentative="1">
      <w:start w:val="1"/>
      <w:numFmt w:val="bullet"/>
      <w:lvlText w:val=""/>
      <w:lvlJc w:val="left"/>
      <w:pPr>
        <w:ind w:left="2209" w:hanging="360"/>
      </w:pPr>
      <w:rPr>
        <w:rFonts w:ascii="Wingdings" w:hAnsi="Wingdings" w:hint="default"/>
      </w:rPr>
    </w:lvl>
    <w:lvl w:ilvl="3" w:tplc="041F0001" w:tentative="1">
      <w:start w:val="1"/>
      <w:numFmt w:val="bullet"/>
      <w:lvlText w:val=""/>
      <w:lvlJc w:val="left"/>
      <w:pPr>
        <w:ind w:left="2929" w:hanging="360"/>
      </w:pPr>
      <w:rPr>
        <w:rFonts w:ascii="Symbol" w:hAnsi="Symbol" w:hint="default"/>
      </w:rPr>
    </w:lvl>
    <w:lvl w:ilvl="4" w:tplc="041F0003" w:tentative="1">
      <w:start w:val="1"/>
      <w:numFmt w:val="bullet"/>
      <w:lvlText w:val="o"/>
      <w:lvlJc w:val="left"/>
      <w:pPr>
        <w:ind w:left="3649" w:hanging="360"/>
      </w:pPr>
      <w:rPr>
        <w:rFonts w:ascii="Courier New" w:hAnsi="Courier New" w:cs="Courier New" w:hint="default"/>
      </w:rPr>
    </w:lvl>
    <w:lvl w:ilvl="5" w:tplc="041F0005" w:tentative="1">
      <w:start w:val="1"/>
      <w:numFmt w:val="bullet"/>
      <w:lvlText w:val=""/>
      <w:lvlJc w:val="left"/>
      <w:pPr>
        <w:ind w:left="4369" w:hanging="360"/>
      </w:pPr>
      <w:rPr>
        <w:rFonts w:ascii="Wingdings" w:hAnsi="Wingdings" w:hint="default"/>
      </w:rPr>
    </w:lvl>
    <w:lvl w:ilvl="6" w:tplc="041F0001" w:tentative="1">
      <w:start w:val="1"/>
      <w:numFmt w:val="bullet"/>
      <w:lvlText w:val=""/>
      <w:lvlJc w:val="left"/>
      <w:pPr>
        <w:ind w:left="5089" w:hanging="360"/>
      </w:pPr>
      <w:rPr>
        <w:rFonts w:ascii="Symbol" w:hAnsi="Symbol" w:hint="default"/>
      </w:rPr>
    </w:lvl>
    <w:lvl w:ilvl="7" w:tplc="041F0003" w:tentative="1">
      <w:start w:val="1"/>
      <w:numFmt w:val="bullet"/>
      <w:lvlText w:val="o"/>
      <w:lvlJc w:val="left"/>
      <w:pPr>
        <w:ind w:left="5809" w:hanging="360"/>
      </w:pPr>
      <w:rPr>
        <w:rFonts w:ascii="Courier New" w:hAnsi="Courier New" w:cs="Courier New" w:hint="default"/>
      </w:rPr>
    </w:lvl>
    <w:lvl w:ilvl="8" w:tplc="041F0005" w:tentative="1">
      <w:start w:val="1"/>
      <w:numFmt w:val="bullet"/>
      <w:lvlText w:val=""/>
      <w:lvlJc w:val="left"/>
      <w:pPr>
        <w:ind w:left="6529" w:hanging="360"/>
      </w:pPr>
      <w:rPr>
        <w:rFonts w:ascii="Wingdings" w:hAnsi="Wingdings" w:hint="default"/>
      </w:rPr>
    </w:lvl>
  </w:abstractNum>
  <w:abstractNum w:abstractNumId="36" w15:restartNumberingAfterBreak="0">
    <w:nsid w:val="4517548D"/>
    <w:multiLevelType w:val="hybridMultilevel"/>
    <w:tmpl w:val="BA1AFD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454E7A95"/>
    <w:multiLevelType w:val="hybridMultilevel"/>
    <w:tmpl w:val="DDE8A21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8" w15:restartNumberingAfterBreak="0">
    <w:nsid w:val="4654379F"/>
    <w:multiLevelType w:val="hybridMultilevel"/>
    <w:tmpl w:val="00760F2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47037EE4"/>
    <w:multiLevelType w:val="hybridMultilevel"/>
    <w:tmpl w:val="64C0B856"/>
    <w:lvl w:ilvl="0" w:tplc="041F0001">
      <w:start w:val="1"/>
      <w:numFmt w:val="bullet"/>
      <w:lvlText w:val=""/>
      <w:lvlJc w:val="left"/>
      <w:pPr>
        <w:ind w:left="1220" w:hanging="360"/>
      </w:pPr>
      <w:rPr>
        <w:rFonts w:ascii="Symbol" w:hAnsi="Symbol" w:hint="default"/>
      </w:rPr>
    </w:lvl>
    <w:lvl w:ilvl="1" w:tplc="041F0003" w:tentative="1">
      <w:start w:val="1"/>
      <w:numFmt w:val="bullet"/>
      <w:lvlText w:val="o"/>
      <w:lvlJc w:val="left"/>
      <w:pPr>
        <w:ind w:left="1940" w:hanging="360"/>
      </w:pPr>
      <w:rPr>
        <w:rFonts w:ascii="Courier New" w:hAnsi="Courier New" w:cs="Courier New" w:hint="default"/>
      </w:rPr>
    </w:lvl>
    <w:lvl w:ilvl="2" w:tplc="041F0005" w:tentative="1">
      <w:start w:val="1"/>
      <w:numFmt w:val="bullet"/>
      <w:lvlText w:val=""/>
      <w:lvlJc w:val="left"/>
      <w:pPr>
        <w:ind w:left="2660" w:hanging="360"/>
      </w:pPr>
      <w:rPr>
        <w:rFonts w:ascii="Wingdings" w:hAnsi="Wingdings" w:hint="default"/>
      </w:rPr>
    </w:lvl>
    <w:lvl w:ilvl="3" w:tplc="041F0001" w:tentative="1">
      <w:start w:val="1"/>
      <w:numFmt w:val="bullet"/>
      <w:lvlText w:val=""/>
      <w:lvlJc w:val="left"/>
      <w:pPr>
        <w:ind w:left="3380" w:hanging="360"/>
      </w:pPr>
      <w:rPr>
        <w:rFonts w:ascii="Symbol" w:hAnsi="Symbol" w:hint="default"/>
      </w:rPr>
    </w:lvl>
    <w:lvl w:ilvl="4" w:tplc="041F0003" w:tentative="1">
      <w:start w:val="1"/>
      <w:numFmt w:val="bullet"/>
      <w:lvlText w:val="o"/>
      <w:lvlJc w:val="left"/>
      <w:pPr>
        <w:ind w:left="4100" w:hanging="360"/>
      </w:pPr>
      <w:rPr>
        <w:rFonts w:ascii="Courier New" w:hAnsi="Courier New" w:cs="Courier New" w:hint="default"/>
      </w:rPr>
    </w:lvl>
    <w:lvl w:ilvl="5" w:tplc="041F0005" w:tentative="1">
      <w:start w:val="1"/>
      <w:numFmt w:val="bullet"/>
      <w:lvlText w:val=""/>
      <w:lvlJc w:val="left"/>
      <w:pPr>
        <w:ind w:left="4820" w:hanging="360"/>
      </w:pPr>
      <w:rPr>
        <w:rFonts w:ascii="Wingdings" w:hAnsi="Wingdings" w:hint="default"/>
      </w:rPr>
    </w:lvl>
    <w:lvl w:ilvl="6" w:tplc="041F0001" w:tentative="1">
      <w:start w:val="1"/>
      <w:numFmt w:val="bullet"/>
      <w:lvlText w:val=""/>
      <w:lvlJc w:val="left"/>
      <w:pPr>
        <w:ind w:left="5540" w:hanging="360"/>
      </w:pPr>
      <w:rPr>
        <w:rFonts w:ascii="Symbol" w:hAnsi="Symbol" w:hint="default"/>
      </w:rPr>
    </w:lvl>
    <w:lvl w:ilvl="7" w:tplc="041F0003" w:tentative="1">
      <w:start w:val="1"/>
      <w:numFmt w:val="bullet"/>
      <w:lvlText w:val="o"/>
      <w:lvlJc w:val="left"/>
      <w:pPr>
        <w:ind w:left="6260" w:hanging="360"/>
      </w:pPr>
      <w:rPr>
        <w:rFonts w:ascii="Courier New" w:hAnsi="Courier New" w:cs="Courier New" w:hint="default"/>
      </w:rPr>
    </w:lvl>
    <w:lvl w:ilvl="8" w:tplc="041F0005" w:tentative="1">
      <w:start w:val="1"/>
      <w:numFmt w:val="bullet"/>
      <w:lvlText w:val=""/>
      <w:lvlJc w:val="left"/>
      <w:pPr>
        <w:ind w:left="6980" w:hanging="360"/>
      </w:pPr>
      <w:rPr>
        <w:rFonts w:ascii="Wingdings" w:hAnsi="Wingdings" w:hint="default"/>
      </w:rPr>
    </w:lvl>
  </w:abstractNum>
  <w:abstractNum w:abstractNumId="40" w15:restartNumberingAfterBreak="0">
    <w:nsid w:val="48604C2A"/>
    <w:multiLevelType w:val="hybridMultilevel"/>
    <w:tmpl w:val="5BA67C9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49080A40"/>
    <w:multiLevelType w:val="hybridMultilevel"/>
    <w:tmpl w:val="050E57F6"/>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42" w15:restartNumberingAfterBreak="0">
    <w:nsid w:val="4DF90DD6"/>
    <w:multiLevelType w:val="hybridMultilevel"/>
    <w:tmpl w:val="1BAA9E00"/>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43" w15:restartNumberingAfterBreak="0">
    <w:nsid w:val="500B0147"/>
    <w:multiLevelType w:val="hybridMultilevel"/>
    <w:tmpl w:val="4DA06CBE"/>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44" w15:restartNumberingAfterBreak="0">
    <w:nsid w:val="50D7201E"/>
    <w:multiLevelType w:val="hybridMultilevel"/>
    <w:tmpl w:val="A5A649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527F06F7"/>
    <w:multiLevelType w:val="hybridMultilevel"/>
    <w:tmpl w:val="19761FD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6" w15:restartNumberingAfterBreak="0">
    <w:nsid w:val="54D53DCF"/>
    <w:multiLevelType w:val="hybridMultilevel"/>
    <w:tmpl w:val="D51AE56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15:restartNumberingAfterBreak="0">
    <w:nsid w:val="588777E3"/>
    <w:multiLevelType w:val="hybridMultilevel"/>
    <w:tmpl w:val="327061C6"/>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48" w15:restartNumberingAfterBreak="0">
    <w:nsid w:val="58F86AF5"/>
    <w:multiLevelType w:val="hybridMultilevel"/>
    <w:tmpl w:val="16A2AD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59E207DD"/>
    <w:multiLevelType w:val="hybridMultilevel"/>
    <w:tmpl w:val="94CCBB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15:restartNumberingAfterBreak="0">
    <w:nsid w:val="5A872A1B"/>
    <w:multiLevelType w:val="hybridMultilevel"/>
    <w:tmpl w:val="2F369BA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51" w15:restartNumberingAfterBreak="0">
    <w:nsid w:val="5CF903DC"/>
    <w:multiLevelType w:val="hybridMultilevel"/>
    <w:tmpl w:val="5ABC530E"/>
    <w:lvl w:ilvl="0" w:tplc="041F0001">
      <w:start w:val="1"/>
      <w:numFmt w:val="bullet"/>
      <w:lvlText w:val=""/>
      <w:lvlJc w:val="left"/>
      <w:pPr>
        <w:ind w:left="1101" w:hanging="360"/>
      </w:pPr>
      <w:rPr>
        <w:rFonts w:ascii="Symbol" w:hAnsi="Symbol" w:hint="default"/>
      </w:rPr>
    </w:lvl>
    <w:lvl w:ilvl="1" w:tplc="041F0003" w:tentative="1">
      <w:start w:val="1"/>
      <w:numFmt w:val="bullet"/>
      <w:lvlText w:val="o"/>
      <w:lvlJc w:val="left"/>
      <w:pPr>
        <w:ind w:left="1821" w:hanging="360"/>
      </w:pPr>
      <w:rPr>
        <w:rFonts w:ascii="Courier New" w:hAnsi="Courier New" w:cs="Courier New" w:hint="default"/>
      </w:rPr>
    </w:lvl>
    <w:lvl w:ilvl="2" w:tplc="041F0005" w:tentative="1">
      <w:start w:val="1"/>
      <w:numFmt w:val="bullet"/>
      <w:lvlText w:val=""/>
      <w:lvlJc w:val="left"/>
      <w:pPr>
        <w:ind w:left="2541" w:hanging="360"/>
      </w:pPr>
      <w:rPr>
        <w:rFonts w:ascii="Wingdings" w:hAnsi="Wingdings" w:hint="default"/>
      </w:rPr>
    </w:lvl>
    <w:lvl w:ilvl="3" w:tplc="041F0001" w:tentative="1">
      <w:start w:val="1"/>
      <w:numFmt w:val="bullet"/>
      <w:lvlText w:val=""/>
      <w:lvlJc w:val="left"/>
      <w:pPr>
        <w:ind w:left="3261" w:hanging="360"/>
      </w:pPr>
      <w:rPr>
        <w:rFonts w:ascii="Symbol" w:hAnsi="Symbol" w:hint="default"/>
      </w:rPr>
    </w:lvl>
    <w:lvl w:ilvl="4" w:tplc="041F0003" w:tentative="1">
      <w:start w:val="1"/>
      <w:numFmt w:val="bullet"/>
      <w:lvlText w:val="o"/>
      <w:lvlJc w:val="left"/>
      <w:pPr>
        <w:ind w:left="3981" w:hanging="360"/>
      </w:pPr>
      <w:rPr>
        <w:rFonts w:ascii="Courier New" w:hAnsi="Courier New" w:cs="Courier New" w:hint="default"/>
      </w:rPr>
    </w:lvl>
    <w:lvl w:ilvl="5" w:tplc="041F0005" w:tentative="1">
      <w:start w:val="1"/>
      <w:numFmt w:val="bullet"/>
      <w:lvlText w:val=""/>
      <w:lvlJc w:val="left"/>
      <w:pPr>
        <w:ind w:left="4701" w:hanging="360"/>
      </w:pPr>
      <w:rPr>
        <w:rFonts w:ascii="Wingdings" w:hAnsi="Wingdings" w:hint="default"/>
      </w:rPr>
    </w:lvl>
    <w:lvl w:ilvl="6" w:tplc="041F0001" w:tentative="1">
      <w:start w:val="1"/>
      <w:numFmt w:val="bullet"/>
      <w:lvlText w:val=""/>
      <w:lvlJc w:val="left"/>
      <w:pPr>
        <w:ind w:left="5421" w:hanging="360"/>
      </w:pPr>
      <w:rPr>
        <w:rFonts w:ascii="Symbol" w:hAnsi="Symbol" w:hint="default"/>
      </w:rPr>
    </w:lvl>
    <w:lvl w:ilvl="7" w:tplc="041F0003" w:tentative="1">
      <w:start w:val="1"/>
      <w:numFmt w:val="bullet"/>
      <w:lvlText w:val="o"/>
      <w:lvlJc w:val="left"/>
      <w:pPr>
        <w:ind w:left="6141" w:hanging="360"/>
      </w:pPr>
      <w:rPr>
        <w:rFonts w:ascii="Courier New" w:hAnsi="Courier New" w:cs="Courier New" w:hint="default"/>
      </w:rPr>
    </w:lvl>
    <w:lvl w:ilvl="8" w:tplc="041F0005" w:tentative="1">
      <w:start w:val="1"/>
      <w:numFmt w:val="bullet"/>
      <w:lvlText w:val=""/>
      <w:lvlJc w:val="left"/>
      <w:pPr>
        <w:ind w:left="6861" w:hanging="360"/>
      </w:pPr>
      <w:rPr>
        <w:rFonts w:ascii="Wingdings" w:hAnsi="Wingdings" w:hint="default"/>
      </w:rPr>
    </w:lvl>
  </w:abstractNum>
  <w:abstractNum w:abstractNumId="52" w15:restartNumberingAfterBreak="0">
    <w:nsid w:val="5E773AD1"/>
    <w:multiLevelType w:val="hybridMultilevel"/>
    <w:tmpl w:val="5DB8E61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53" w15:restartNumberingAfterBreak="0">
    <w:nsid w:val="5ECB4B84"/>
    <w:multiLevelType w:val="hybridMultilevel"/>
    <w:tmpl w:val="9B989C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15:restartNumberingAfterBreak="0">
    <w:nsid w:val="5F947A94"/>
    <w:multiLevelType w:val="hybridMultilevel"/>
    <w:tmpl w:val="9716AC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15:restartNumberingAfterBreak="0">
    <w:nsid w:val="603405EE"/>
    <w:multiLevelType w:val="hybridMultilevel"/>
    <w:tmpl w:val="56A42FC0"/>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15:restartNumberingAfterBreak="0">
    <w:nsid w:val="6AAC25DC"/>
    <w:multiLevelType w:val="hybridMultilevel"/>
    <w:tmpl w:val="4CC8E8A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15:restartNumberingAfterBreak="0">
    <w:nsid w:val="6B126C22"/>
    <w:multiLevelType w:val="hybridMultilevel"/>
    <w:tmpl w:val="E220A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F8C17F2"/>
    <w:multiLevelType w:val="hybridMultilevel"/>
    <w:tmpl w:val="BA2A65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9" w15:restartNumberingAfterBreak="0">
    <w:nsid w:val="70886AAC"/>
    <w:multiLevelType w:val="hybridMultilevel"/>
    <w:tmpl w:val="45846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1A21925"/>
    <w:multiLevelType w:val="hybridMultilevel"/>
    <w:tmpl w:val="8C7AA30E"/>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61" w15:restartNumberingAfterBreak="0">
    <w:nsid w:val="71AF2289"/>
    <w:multiLevelType w:val="hybridMultilevel"/>
    <w:tmpl w:val="3AEA6EA2"/>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62" w15:restartNumberingAfterBreak="0">
    <w:nsid w:val="78AC1FD1"/>
    <w:multiLevelType w:val="hybridMultilevel"/>
    <w:tmpl w:val="ABC40330"/>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63" w15:restartNumberingAfterBreak="0">
    <w:nsid w:val="793F4867"/>
    <w:multiLevelType w:val="hybridMultilevel"/>
    <w:tmpl w:val="9EFCD0A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15:restartNumberingAfterBreak="0">
    <w:nsid w:val="796C6B8E"/>
    <w:multiLevelType w:val="hybridMultilevel"/>
    <w:tmpl w:val="C6C4F78A"/>
    <w:lvl w:ilvl="0" w:tplc="041F0001">
      <w:start w:val="1"/>
      <w:numFmt w:val="bullet"/>
      <w:lvlText w:val=""/>
      <w:lvlJc w:val="left"/>
      <w:pPr>
        <w:ind w:left="1320" w:hanging="360"/>
      </w:pPr>
      <w:rPr>
        <w:rFonts w:ascii="Symbol" w:hAnsi="Symbol" w:hint="default"/>
      </w:rPr>
    </w:lvl>
    <w:lvl w:ilvl="1" w:tplc="041F0003" w:tentative="1">
      <w:start w:val="1"/>
      <w:numFmt w:val="bullet"/>
      <w:lvlText w:val="o"/>
      <w:lvlJc w:val="left"/>
      <w:pPr>
        <w:ind w:left="2040" w:hanging="360"/>
      </w:pPr>
      <w:rPr>
        <w:rFonts w:ascii="Courier New" w:hAnsi="Courier New" w:cs="Courier New" w:hint="default"/>
      </w:rPr>
    </w:lvl>
    <w:lvl w:ilvl="2" w:tplc="041F0005" w:tentative="1">
      <w:start w:val="1"/>
      <w:numFmt w:val="bullet"/>
      <w:lvlText w:val=""/>
      <w:lvlJc w:val="left"/>
      <w:pPr>
        <w:ind w:left="2760" w:hanging="360"/>
      </w:pPr>
      <w:rPr>
        <w:rFonts w:ascii="Wingdings" w:hAnsi="Wingdings" w:hint="default"/>
      </w:rPr>
    </w:lvl>
    <w:lvl w:ilvl="3" w:tplc="041F0001" w:tentative="1">
      <w:start w:val="1"/>
      <w:numFmt w:val="bullet"/>
      <w:lvlText w:val=""/>
      <w:lvlJc w:val="left"/>
      <w:pPr>
        <w:ind w:left="3480" w:hanging="360"/>
      </w:pPr>
      <w:rPr>
        <w:rFonts w:ascii="Symbol" w:hAnsi="Symbol" w:hint="default"/>
      </w:rPr>
    </w:lvl>
    <w:lvl w:ilvl="4" w:tplc="041F0003" w:tentative="1">
      <w:start w:val="1"/>
      <w:numFmt w:val="bullet"/>
      <w:lvlText w:val="o"/>
      <w:lvlJc w:val="left"/>
      <w:pPr>
        <w:ind w:left="4200" w:hanging="360"/>
      </w:pPr>
      <w:rPr>
        <w:rFonts w:ascii="Courier New" w:hAnsi="Courier New" w:cs="Courier New" w:hint="default"/>
      </w:rPr>
    </w:lvl>
    <w:lvl w:ilvl="5" w:tplc="041F0005" w:tentative="1">
      <w:start w:val="1"/>
      <w:numFmt w:val="bullet"/>
      <w:lvlText w:val=""/>
      <w:lvlJc w:val="left"/>
      <w:pPr>
        <w:ind w:left="4920" w:hanging="360"/>
      </w:pPr>
      <w:rPr>
        <w:rFonts w:ascii="Wingdings" w:hAnsi="Wingdings" w:hint="default"/>
      </w:rPr>
    </w:lvl>
    <w:lvl w:ilvl="6" w:tplc="041F0001" w:tentative="1">
      <w:start w:val="1"/>
      <w:numFmt w:val="bullet"/>
      <w:lvlText w:val=""/>
      <w:lvlJc w:val="left"/>
      <w:pPr>
        <w:ind w:left="5640" w:hanging="360"/>
      </w:pPr>
      <w:rPr>
        <w:rFonts w:ascii="Symbol" w:hAnsi="Symbol" w:hint="default"/>
      </w:rPr>
    </w:lvl>
    <w:lvl w:ilvl="7" w:tplc="041F0003" w:tentative="1">
      <w:start w:val="1"/>
      <w:numFmt w:val="bullet"/>
      <w:lvlText w:val="o"/>
      <w:lvlJc w:val="left"/>
      <w:pPr>
        <w:ind w:left="6360" w:hanging="360"/>
      </w:pPr>
      <w:rPr>
        <w:rFonts w:ascii="Courier New" w:hAnsi="Courier New" w:cs="Courier New" w:hint="default"/>
      </w:rPr>
    </w:lvl>
    <w:lvl w:ilvl="8" w:tplc="041F0005" w:tentative="1">
      <w:start w:val="1"/>
      <w:numFmt w:val="bullet"/>
      <w:lvlText w:val=""/>
      <w:lvlJc w:val="left"/>
      <w:pPr>
        <w:ind w:left="7080" w:hanging="360"/>
      </w:pPr>
      <w:rPr>
        <w:rFonts w:ascii="Wingdings" w:hAnsi="Wingdings" w:hint="default"/>
      </w:rPr>
    </w:lvl>
  </w:abstractNum>
  <w:abstractNum w:abstractNumId="65" w15:restartNumberingAfterBreak="0">
    <w:nsid w:val="7A462E9E"/>
    <w:multiLevelType w:val="hybridMultilevel"/>
    <w:tmpl w:val="6E7AB8F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66" w15:restartNumberingAfterBreak="0">
    <w:nsid w:val="7A957C94"/>
    <w:multiLevelType w:val="hybridMultilevel"/>
    <w:tmpl w:val="11FC3296"/>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67" w15:restartNumberingAfterBreak="0">
    <w:nsid w:val="7B1530B9"/>
    <w:multiLevelType w:val="hybridMultilevel"/>
    <w:tmpl w:val="B9CA04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3"/>
  </w:num>
  <w:num w:numId="2">
    <w:abstractNumId w:val="16"/>
  </w:num>
  <w:num w:numId="3">
    <w:abstractNumId w:val="3"/>
  </w:num>
  <w:num w:numId="4">
    <w:abstractNumId w:val="12"/>
  </w:num>
  <w:num w:numId="5">
    <w:abstractNumId w:val="32"/>
  </w:num>
  <w:num w:numId="6">
    <w:abstractNumId w:val="53"/>
  </w:num>
  <w:num w:numId="7">
    <w:abstractNumId w:val="13"/>
  </w:num>
  <w:num w:numId="8">
    <w:abstractNumId w:val="65"/>
  </w:num>
  <w:num w:numId="9">
    <w:abstractNumId w:val="38"/>
  </w:num>
  <w:num w:numId="10">
    <w:abstractNumId w:val="54"/>
  </w:num>
  <w:num w:numId="11">
    <w:abstractNumId w:val="33"/>
  </w:num>
  <w:num w:numId="12">
    <w:abstractNumId w:val="60"/>
  </w:num>
  <w:num w:numId="13">
    <w:abstractNumId w:val="42"/>
  </w:num>
  <w:num w:numId="14">
    <w:abstractNumId w:val="47"/>
  </w:num>
  <w:num w:numId="15">
    <w:abstractNumId w:val="4"/>
  </w:num>
  <w:num w:numId="16">
    <w:abstractNumId w:val="17"/>
  </w:num>
  <w:num w:numId="17">
    <w:abstractNumId w:val="43"/>
  </w:num>
  <w:num w:numId="18">
    <w:abstractNumId w:val="26"/>
  </w:num>
  <w:num w:numId="19">
    <w:abstractNumId w:val="66"/>
  </w:num>
  <w:num w:numId="20">
    <w:abstractNumId w:val="61"/>
  </w:num>
  <w:num w:numId="21">
    <w:abstractNumId w:val="10"/>
  </w:num>
  <w:num w:numId="22">
    <w:abstractNumId w:val="41"/>
  </w:num>
  <w:num w:numId="23">
    <w:abstractNumId w:val="40"/>
  </w:num>
  <w:num w:numId="24">
    <w:abstractNumId w:val="56"/>
  </w:num>
  <w:num w:numId="25">
    <w:abstractNumId w:val="29"/>
  </w:num>
  <w:num w:numId="26">
    <w:abstractNumId w:val="6"/>
  </w:num>
  <w:num w:numId="27">
    <w:abstractNumId w:val="24"/>
  </w:num>
  <w:num w:numId="28">
    <w:abstractNumId w:val="46"/>
  </w:num>
  <w:num w:numId="29">
    <w:abstractNumId w:val="5"/>
  </w:num>
  <w:num w:numId="30">
    <w:abstractNumId w:val="2"/>
  </w:num>
  <w:num w:numId="31">
    <w:abstractNumId w:val="27"/>
  </w:num>
  <w:num w:numId="32">
    <w:abstractNumId w:val="50"/>
  </w:num>
  <w:num w:numId="33">
    <w:abstractNumId w:val="45"/>
  </w:num>
  <w:num w:numId="34">
    <w:abstractNumId w:val="52"/>
  </w:num>
  <w:num w:numId="35">
    <w:abstractNumId w:val="35"/>
  </w:num>
  <w:num w:numId="36">
    <w:abstractNumId w:val="18"/>
  </w:num>
  <w:num w:numId="37">
    <w:abstractNumId w:val="9"/>
  </w:num>
  <w:num w:numId="38">
    <w:abstractNumId w:val="22"/>
  </w:num>
  <w:num w:numId="39">
    <w:abstractNumId w:val="23"/>
  </w:num>
  <w:num w:numId="40">
    <w:abstractNumId w:val="7"/>
  </w:num>
  <w:num w:numId="41">
    <w:abstractNumId w:val="11"/>
  </w:num>
  <w:num w:numId="42">
    <w:abstractNumId w:val="48"/>
  </w:num>
  <w:num w:numId="43">
    <w:abstractNumId w:val="64"/>
  </w:num>
  <w:num w:numId="44">
    <w:abstractNumId w:val="20"/>
  </w:num>
  <w:num w:numId="45">
    <w:abstractNumId w:val="39"/>
  </w:num>
  <w:num w:numId="46">
    <w:abstractNumId w:val="37"/>
  </w:num>
  <w:num w:numId="47">
    <w:abstractNumId w:val="51"/>
  </w:num>
  <w:num w:numId="48">
    <w:abstractNumId w:val="31"/>
  </w:num>
  <w:num w:numId="49">
    <w:abstractNumId w:val="1"/>
  </w:num>
  <w:num w:numId="50">
    <w:abstractNumId w:val="49"/>
  </w:num>
  <w:num w:numId="51">
    <w:abstractNumId w:val="55"/>
  </w:num>
  <w:num w:numId="52">
    <w:abstractNumId w:val="62"/>
  </w:num>
  <w:num w:numId="53">
    <w:abstractNumId w:val="67"/>
  </w:num>
  <w:num w:numId="54">
    <w:abstractNumId w:val="0"/>
  </w:num>
  <w:num w:numId="55">
    <w:abstractNumId w:val="36"/>
  </w:num>
  <w:num w:numId="56">
    <w:abstractNumId w:val="25"/>
  </w:num>
  <w:num w:numId="57">
    <w:abstractNumId w:val="19"/>
  </w:num>
  <w:num w:numId="58">
    <w:abstractNumId w:val="57"/>
  </w:num>
  <w:num w:numId="59">
    <w:abstractNumId w:val="8"/>
  </w:num>
  <w:num w:numId="60">
    <w:abstractNumId w:val="59"/>
  </w:num>
  <w:num w:numId="61">
    <w:abstractNumId w:val="21"/>
  </w:num>
  <w:num w:numId="62">
    <w:abstractNumId w:val="15"/>
  </w:num>
  <w:num w:numId="63">
    <w:abstractNumId w:val="14"/>
  </w:num>
  <w:num w:numId="64">
    <w:abstractNumId w:val="44"/>
  </w:num>
  <w:num w:numId="65">
    <w:abstractNumId w:val="30"/>
  </w:num>
  <w:num w:numId="66">
    <w:abstractNumId w:val="28"/>
  </w:num>
  <w:num w:numId="67">
    <w:abstractNumId w:val="34"/>
  </w:num>
  <w:num w:numId="68">
    <w:abstractNumId w:val="5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20"/>
  <w:hyphenationZone w:val="425"/>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SxNDUxs7A0MbE0MDJX0lEKTi0uzszPAykwNK8FAJT0N28tAAAA"/>
  </w:docVars>
  <w:rsids>
    <w:rsidRoot w:val="00A603C1"/>
    <w:rsid w:val="00002CCF"/>
    <w:rsid w:val="00004C3D"/>
    <w:rsid w:val="00013FDF"/>
    <w:rsid w:val="00017BED"/>
    <w:rsid w:val="000309E6"/>
    <w:rsid w:val="0004150F"/>
    <w:rsid w:val="00045B72"/>
    <w:rsid w:val="000575D9"/>
    <w:rsid w:val="0006228E"/>
    <w:rsid w:val="00072791"/>
    <w:rsid w:val="000728BE"/>
    <w:rsid w:val="00081AA1"/>
    <w:rsid w:val="00084CC1"/>
    <w:rsid w:val="000900DB"/>
    <w:rsid w:val="000942A4"/>
    <w:rsid w:val="000B4A3F"/>
    <w:rsid w:val="000D0314"/>
    <w:rsid w:val="000E29EC"/>
    <w:rsid w:val="000E313F"/>
    <w:rsid w:val="000F4C32"/>
    <w:rsid w:val="000F5D46"/>
    <w:rsid w:val="001002D8"/>
    <w:rsid w:val="00101F0D"/>
    <w:rsid w:val="00103DD3"/>
    <w:rsid w:val="00110A21"/>
    <w:rsid w:val="00121C18"/>
    <w:rsid w:val="00131BA0"/>
    <w:rsid w:val="00133C5A"/>
    <w:rsid w:val="00173B6A"/>
    <w:rsid w:val="0018025A"/>
    <w:rsid w:val="001875E2"/>
    <w:rsid w:val="001877B8"/>
    <w:rsid w:val="00190798"/>
    <w:rsid w:val="001962A2"/>
    <w:rsid w:val="001B2772"/>
    <w:rsid w:val="001C01CA"/>
    <w:rsid w:val="001C1430"/>
    <w:rsid w:val="001C1A1A"/>
    <w:rsid w:val="001C4E65"/>
    <w:rsid w:val="001C5EF7"/>
    <w:rsid w:val="001D058D"/>
    <w:rsid w:val="001D3F45"/>
    <w:rsid w:val="001D7286"/>
    <w:rsid w:val="001F01F9"/>
    <w:rsid w:val="001F3110"/>
    <w:rsid w:val="001F346C"/>
    <w:rsid w:val="002044AC"/>
    <w:rsid w:val="002130CE"/>
    <w:rsid w:val="00246FAF"/>
    <w:rsid w:val="002507B1"/>
    <w:rsid w:val="00263D27"/>
    <w:rsid w:val="0029497C"/>
    <w:rsid w:val="002976D2"/>
    <w:rsid w:val="002A6ACE"/>
    <w:rsid w:val="002B00E9"/>
    <w:rsid w:val="002B6DB1"/>
    <w:rsid w:val="002C08F8"/>
    <w:rsid w:val="002D1BDB"/>
    <w:rsid w:val="002D2F57"/>
    <w:rsid w:val="002D38D2"/>
    <w:rsid w:val="002F3069"/>
    <w:rsid w:val="002F6FDC"/>
    <w:rsid w:val="00306C36"/>
    <w:rsid w:val="003102DF"/>
    <w:rsid w:val="0034790C"/>
    <w:rsid w:val="003600AD"/>
    <w:rsid w:val="00362EDA"/>
    <w:rsid w:val="003705E3"/>
    <w:rsid w:val="0037301E"/>
    <w:rsid w:val="00382712"/>
    <w:rsid w:val="00391CF0"/>
    <w:rsid w:val="003939A4"/>
    <w:rsid w:val="003A2853"/>
    <w:rsid w:val="003A6CBB"/>
    <w:rsid w:val="003B09EA"/>
    <w:rsid w:val="003B1B80"/>
    <w:rsid w:val="003B6CBC"/>
    <w:rsid w:val="003C50A2"/>
    <w:rsid w:val="003D0330"/>
    <w:rsid w:val="003E4E53"/>
    <w:rsid w:val="004021B3"/>
    <w:rsid w:val="00414D70"/>
    <w:rsid w:val="00415905"/>
    <w:rsid w:val="00424B1F"/>
    <w:rsid w:val="00437130"/>
    <w:rsid w:val="004415A7"/>
    <w:rsid w:val="0044424D"/>
    <w:rsid w:val="00457FDF"/>
    <w:rsid w:val="00462859"/>
    <w:rsid w:val="00467E8C"/>
    <w:rsid w:val="004962B4"/>
    <w:rsid w:val="004A5FB8"/>
    <w:rsid w:val="004C406B"/>
    <w:rsid w:val="004D2DC7"/>
    <w:rsid w:val="004D6AC3"/>
    <w:rsid w:val="004F56FE"/>
    <w:rsid w:val="00505457"/>
    <w:rsid w:val="005142FF"/>
    <w:rsid w:val="00537C8E"/>
    <w:rsid w:val="00545A19"/>
    <w:rsid w:val="00546735"/>
    <w:rsid w:val="00551EB7"/>
    <w:rsid w:val="005576E9"/>
    <w:rsid w:val="005678F2"/>
    <w:rsid w:val="005A7338"/>
    <w:rsid w:val="005B7E6F"/>
    <w:rsid w:val="005C3DFA"/>
    <w:rsid w:val="005C7304"/>
    <w:rsid w:val="005D2333"/>
    <w:rsid w:val="005D563A"/>
    <w:rsid w:val="005E70A6"/>
    <w:rsid w:val="005F3181"/>
    <w:rsid w:val="005F6786"/>
    <w:rsid w:val="005F7BCE"/>
    <w:rsid w:val="00600D1C"/>
    <w:rsid w:val="00606886"/>
    <w:rsid w:val="006165F8"/>
    <w:rsid w:val="0064433B"/>
    <w:rsid w:val="006531C4"/>
    <w:rsid w:val="00655BA1"/>
    <w:rsid w:val="0065603C"/>
    <w:rsid w:val="0066261F"/>
    <w:rsid w:val="00664586"/>
    <w:rsid w:val="00665E89"/>
    <w:rsid w:val="00670DA1"/>
    <w:rsid w:val="00675260"/>
    <w:rsid w:val="006C447F"/>
    <w:rsid w:val="006C6659"/>
    <w:rsid w:val="006D3E43"/>
    <w:rsid w:val="006E1911"/>
    <w:rsid w:val="006F4404"/>
    <w:rsid w:val="0070173C"/>
    <w:rsid w:val="00724475"/>
    <w:rsid w:val="00732AE2"/>
    <w:rsid w:val="00746E3B"/>
    <w:rsid w:val="007546F2"/>
    <w:rsid w:val="00764D0B"/>
    <w:rsid w:val="007A0317"/>
    <w:rsid w:val="007A31DD"/>
    <w:rsid w:val="007A66F2"/>
    <w:rsid w:val="007A7496"/>
    <w:rsid w:val="007A7834"/>
    <w:rsid w:val="007C5896"/>
    <w:rsid w:val="007D6763"/>
    <w:rsid w:val="007E5024"/>
    <w:rsid w:val="007F6C7F"/>
    <w:rsid w:val="00800FFB"/>
    <w:rsid w:val="008051AD"/>
    <w:rsid w:val="008168FB"/>
    <w:rsid w:val="00817A3D"/>
    <w:rsid w:val="00823602"/>
    <w:rsid w:val="00836A0C"/>
    <w:rsid w:val="00847E61"/>
    <w:rsid w:val="008505FA"/>
    <w:rsid w:val="00855B8F"/>
    <w:rsid w:val="0088457D"/>
    <w:rsid w:val="0089439A"/>
    <w:rsid w:val="00897C67"/>
    <w:rsid w:val="008A4A0B"/>
    <w:rsid w:val="008B2615"/>
    <w:rsid w:val="008C14E3"/>
    <w:rsid w:val="008C5262"/>
    <w:rsid w:val="008D0C3C"/>
    <w:rsid w:val="008D4466"/>
    <w:rsid w:val="00900C74"/>
    <w:rsid w:val="009057DD"/>
    <w:rsid w:val="00911BB6"/>
    <w:rsid w:val="00915A66"/>
    <w:rsid w:val="00945648"/>
    <w:rsid w:val="00982CCE"/>
    <w:rsid w:val="0099694D"/>
    <w:rsid w:val="009A17B9"/>
    <w:rsid w:val="009A7FC5"/>
    <w:rsid w:val="009D74E1"/>
    <w:rsid w:val="009E0189"/>
    <w:rsid w:val="009E2803"/>
    <w:rsid w:val="009E38DC"/>
    <w:rsid w:val="009F0473"/>
    <w:rsid w:val="009F06FA"/>
    <w:rsid w:val="00A06721"/>
    <w:rsid w:val="00A06ECB"/>
    <w:rsid w:val="00A134BD"/>
    <w:rsid w:val="00A166B3"/>
    <w:rsid w:val="00A27EFB"/>
    <w:rsid w:val="00A315D3"/>
    <w:rsid w:val="00A43CF6"/>
    <w:rsid w:val="00A44539"/>
    <w:rsid w:val="00A603C1"/>
    <w:rsid w:val="00A63949"/>
    <w:rsid w:val="00A64728"/>
    <w:rsid w:val="00A72AD0"/>
    <w:rsid w:val="00A8291D"/>
    <w:rsid w:val="00A8435C"/>
    <w:rsid w:val="00A864E3"/>
    <w:rsid w:val="00A979EF"/>
    <w:rsid w:val="00AA4B01"/>
    <w:rsid w:val="00AB12BF"/>
    <w:rsid w:val="00AB6FDB"/>
    <w:rsid w:val="00AB7B29"/>
    <w:rsid w:val="00AC5881"/>
    <w:rsid w:val="00AD1617"/>
    <w:rsid w:val="00AF2B68"/>
    <w:rsid w:val="00B06B12"/>
    <w:rsid w:val="00B11FF9"/>
    <w:rsid w:val="00B2511C"/>
    <w:rsid w:val="00B42A82"/>
    <w:rsid w:val="00B44106"/>
    <w:rsid w:val="00B479B3"/>
    <w:rsid w:val="00B57806"/>
    <w:rsid w:val="00B657E2"/>
    <w:rsid w:val="00B676D8"/>
    <w:rsid w:val="00B7523E"/>
    <w:rsid w:val="00B75F35"/>
    <w:rsid w:val="00B83748"/>
    <w:rsid w:val="00B875CF"/>
    <w:rsid w:val="00B90A25"/>
    <w:rsid w:val="00BA16D0"/>
    <w:rsid w:val="00BA25C8"/>
    <w:rsid w:val="00BB112A"/>
    <w:rsid w:val="00BB4E02"/>
    <w:rsid w:val="00BC7F6B"/>
    <w:rsid w:val="00BD1BF3"/>
    <w:rsid w:val="00BE6165"/>
    <w:rsid w:val="00BE669B"/>
    <w:rsid w:val="00BF5CEE"/>
    <w:rsid w:val="00C00E0E"/>
    <w:rsid w:val="00C04092"/>
    <w:rsid w:val="00C044F0"/>
    <w:rsid w:val="00C12E0E"/>
    <w:rsid w:val="00C13BD2"/>
    <w:rsid w:val="00C21EDE"/>
    <w:rsid w:val="00C35F23"/>
    <w:rsid w:val="00C37B9B"/>
    <w:rsid w:val="00C440C7"/>
    <w:rsid w:val="00C44640"/>
    <w:rsid w:val="00C743BE"/>
    <w:rsid w:val="00C83E95"/>
    <w:rsid w:val="00C916C9"/>
    <w:rsid w:val="00CB511C"/>
    <w:rsid w:val="00CC3C0E"/>
    <w:rsid w:val="00CC4BC0"/>
    <w:rsid w:val="00CC7E6D"/>
    <w:rsid w:val="00CD479C"/>
    <w:rsid w:val="00CE170E"/>
    <w:rsid w:val="00CE585C"/>
    <w:rsid w:val="00D057FA"/>
    <w:rsid w:val="00D20705"/>
    <w:rsid w:val="00D20C94"/>
    <w:rsid w:val="00D3229D"/>
    <w:rsid w:val="00D337E4"/>
    <w:rsid w:val="00D56FA4"/>
    <w:rsid w:val="00D60210"/>
    <w:rsid w:val="00D67F15"/>
    <w:rsid w:val="00D72E89"/>
    <w:rsid w:val="00D818EB"/>
    <w:rsid w:val="00D84A0E"/>
    <w:rsid w:val="00DA4557"/>
    <w:rsid w:val="00DA5AA1"/>
    <w:rsid w:val="00DB7DE4"/>
    <w:rsid w:val="00DC5D0B"/>
    <w:rsid w:val="00DC7E7A"/>
    <w:rsid w:val="00DD07FA"/>
    <w:rsid w:val="00DD0FBA"/>
    <w:rsid w:val="00DD307D"/>
    <w:rsid w:val="00DE1474"/>
    <w:rsid w:val="00DE2BCB"/>
    <w:rsid w:val="00E0511B"/>
    <w:rsid w:val="00E20C5A"/>
    <w:rsid w:val="00E43957"/>
    <w:rsid w:val="00E43C1C"/>
    <w:rsid w:val="00E4579A"/>
    <w:rsid w:val="00E64FD6"/>
    <w:rsid w:val="00E702F4"/>
    <w:rsid w:val="00E75B1A"/>
    <w:rsid w:val="00E76FC6"/>
    <w:rsid w:val="00E8432C"/>
    <w:rsid w:val="00E84D20"/>
    <w:rsid w:val="00E85F0E"/>
    <w:rsid w:val="00EA14E4"/>
    <w:rsid w:val="00EA30B5"/>
    <w:rsid w:val="00EA4B65"/>
    <w:rsid w:val="00EA587E"/>
    <w:rsid w:val="00EB58D3"/>
    <w:rsid w:val="00EB7C16"/>
    <w:rsid w:val="00ED5D62"/>
    <w:rsid w:val="00EE5EFE"/>
    <w:rsid w:val="00EF12AA"/>
    <w:rsid w:val="00EF5DCC"/>
    <w:rsid w:val="00F14B1D"/>
    <w:rsid w:val="00F3270E"/>
    <w:rsid w:val="00F52980"/>
    <w:rsid w:val="00F62FF8"/>
    <w:rsid w:val="00F64B6F"/>
    <w:rsid w:val="00F90AE7"/>
    <w:rsid w:val="00F926AA"/>
    <w:rsid w:val="00FA6C18"/>
    <w:rsid w:val="00FA7248"/>
    <w:rsid w:val="00FB0789"/>
    <w:rsid w:val="00FB2D47"/>
    <w:rsid w:val="00FB3272"/>
    <w:rsid w:val="00FC3777"/>
    <w:rsid w:val="00FF0EF8"/>
    <w:rsid w:val="00FF30DF"/>
    <w:rsid w:val="00FF5491"/>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73235E7"/>
  <w15:docId w15:val="{3D5C31FF-C7A2-43FB-A1F0-8EB8961FD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B12"/>
    <w:pPr>
      <w:spacing w:after="120"/>
      <w:jc w:val="both"/>
    </w:pPr>
    <w:rPr>
      <w:rFonts w:ascii="Times New Roman" w:eastAsia="Calibri" w:hAnsi="Times New Roman" w:cs="Calibri"/>
      <w:color w:val="000000" w:themeColor="text1"/>
      <w:sz w:val="24"/>
    </w:rPr>
  </w:style>
  <w:style w:type="paragraph" w:styleId="Balk1">
    <w:name w:val="heading 1"/>
    <w:basedOn w:val="Normal"/>
    <w:link w:val="Balk1Char"/>
    <w:uiPriority w:val="9"/>
    <w:qFormat/>
    <w:rsid w:val="00B2511C"/>
    <w:pPr>
      <w:shd w:val="clear" w:color="auto" w:fill="FBD4B4" w:themeFill="accent6" w:themeFillTint="66"/>
      <w:spacing w:after="0"/>
      <w:jc w:val="left"/>
      <w:outlineLvl w:val="0"/>
    </w:pPr>
    <w:rPr>
      <w:b/>
      <w:bCs/>
    </w:rPr>
  </w:style>
  <w:style w:type="paragraph" w:styleId="Balk2">
    <w:name w:val="heading 2"/>
    <w:basedOn w:val="Normal"/>
    <w:next w:val="Normal"/>
    <w:link w:val="Balk2Char"/>
    <w:uiPriority w:val="9"/>
    <w:unhideWhenUsed/>
    <w:qFormat/>
    <w:rsid w:val="004F56FE"/>
    <w:pPr>
      <w:keepNext/>
      <w:keepLines/>
      <w:spacing w:after="0"/>
      <w:jc w:val="left"/>
      <w:outlineLvl w:val="1"/>
    </w:pPr>
    <w:rPr>
      <w:rFonts w:eastAsiaTheme="majorEastAsia" w:cstheme="majorBidi"/>
      <w:b/>
      <w:szCs w:val="26"/>
    </w:rPr>
  </w:style>
  <w:style w:type="paragraph" w:styleId="Balk3">
    <w:name w:val="heading 3"/>
    <w:basedOn w:val="Normal"/>
    <w:next w:val="Normal"/>
    <w:link w:val="Balk3Char"/>
    <w:uiPriority w:val="9"/>
    <w:unhideWhenUsed/>
    <w:qFormat/>
    <w:rsid w:val="00897C67"/>
    <w:pPr>
      <w:keepNext/>
      <w:keepLines/>
      <w:spacing w:after="0"/>
      <w:jc w:val="left"/>
      <w:outlineLvl w:val="2"/>
    </w:pPr>
    <w:rPr>
      <w:rFonts w:eastAsiaTheme="majorEastAsia" w:cstheme="majorBidi"/>
      <w:b/>
      <w:szCs w:val="24"/>
    </w:rPr>
  </w:style>
  <w:style w:type="paragraph" w:styleId="Balk4">
    <w:name w:val="heading 4"/>
    <w:basedOn w:val="Normal"/>
    <w:next w:val="Normal"/>
    <w:link w:val="Balk4Char"/>
    <w:uiPriority w:val="9"/>
    <w:unhideWhenUsed/>
    <w:qFormat/>
    <w:rsid w:val="00897C67"/>
    <w:pPr>
      <w:keepNext/>
      <w:keepLines/>
      <w:spacing w:after="0"/>
      <w:jc w:val="left"/>
      <w:outlineLvl w:val="3"/>
    </w:pPr>
    <w:rPr>
      <w:rFonts w:eastAsiaTheme="majorEastAsia" w:cstheme="majorBidi"/>
      <w:b/>
      <w:iCs/>
      <w:color w:val="auto"/>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link w:val="GvdeMetniChar"/>
    <w:uiPriority w:val="1"/>
    <w:qFormat/>
  </w:style>
  <w:style w:type="paragraph" w:styleId="KonuBal">
    <w:name w:val="Title"/>
    <w:basedOn w:val="Normal"/>
    <w:uiPriority w:val="10"/>
    <w:qFormat/>
    <w:pPr>
      <w:spacing w:before="190"/>
      <w:ind w:left="1834" w:right="1834"/>
      <w:jc w:val="center"/>
    </w:pPr>
    <w:rPr>
      <w:b/>
      <w:bCs/>
      <w:sz w:val="36"/>
      <w:szCs w:val="36"/>
    </w:rPr>
  </w:style>
  <w:style w:type="paragraph" w:styleId="ListeParagraf">
    <w:name w:val="List Paragraph"/>
    <w:basedOn w:val="Normal"/>
    <w:uiPriority w:val="34"/>
    <w:qFormat/>
    <w:pPr>
      <w:ind w:left="116" w:hanging="360"/>
    </w:pPr>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A44539"/>
    <w:pPr>
      <w:tabs>
        <w:tab w:val="center" w:pos="4536"/>
        <w:tab w:val="right" w:pos="9072"/>
      </w:tabs>
    </w:pPr>
  </w:style>
  <w:style w:type="character" w:customStyle="1" w:styleId="stBilgiChar">
    <w:name w:val="Üst Bilgi Char"/>
    <w:basedOn w:val="VarsaylanParagrafYazTipi"/>
    <w:link w:val="stBilgi"/>
    <w:uiPriority w:val="99"/>
    <w:rsid w:val="00A44539"/>
    <w:rPr>
      <w:rFonts w:ascii="Calibri" w:eastAsia="Calibri" w:hAnsi="Calibri" w:cs="Calibri"/>
    </w:rPr>
  </w:style>
  <w:style w:type="paragraph" w:styleId="AltBilgi">
    <w:name w:val="footer"/>
    <w:basedOn w:val="Normal"/>
    <w:link w:val="AltBilgiChar"/>
    <w:uiPriority w:val="99"/>
    <w:unhideWhenUsed/>
    <w:rsid w:val="00A44539"/>
    <w:pPr>
      <w:tabs>
        <w:tab w:val="center" w:pos="4536"/>
        <w:tab w:val="right" w:pos="9072"/>
      </w:tabs>
    </w:pPr>
  </w:style>
  <w:style w:type="character" w:customStyle="1" w:styleId="AltBilgiChar">
    <w:name w:val="Alt Bilgi Char"/>
    <w:basedOn w:val="VarsaylanParagrafYazTipi"/>
    <w:link w:val="AltBilgi"/>
    <w:uiPriority w:val="99"/>
    <w:rsid w:val="00A44539"/>
    <w:rPr>
      <w:rFonts w:ascii="Calibri" w:eastAsia="Calibri" w:hAnsi="Calibri" w:cs="Calibri"/>
    </w:rPr>
  </w:style>
  <w:style w:type="character" w:customStyle="1" w:styleId="Balk2Char">
    <w:name w:val="Başlık 2 Char"/>
    <w:basedOn w:val="VarsaylanParagrafYazTipi"/>
    <w:link w:val="Balk2"/>
    <w:uiPriority w:val="9"/>
    <w:rsid w:val="004F56FE"/>
    <w:rPr>
      <w:rFonts w:ascii="Times New Roman" w:eastAsiaTheme="majorEastAsia" w:hAnsi="Times New Roman" w:cstheme="majorBidi"/>
      <w:b/>
      <w:color w:val="000000" w:themeColor="text1"/>
      <w:sz w:val="24"/>
      <w:szCs w:val="26"/>
    </w:rPr>
  </w:style>
  <w:style w:type="character" w:styleId="Kpr">
    <w:name w:val="Hyperlink"/>
    <w:basedOn w:val="VarsaylanParagrafYazTipi"/>
    <w:uiPriority w:val="99"/>
    <w:unhideWhenUsed/>
    <w:rsid w:val="00A44539"/>
    <w:rPr>
      <w:color w:val="0563C1"/>
      <w:u w:val="single"/>
    </w:rPr>
  </w:style>
  <w:style w:type="character" w:customStyle="1" w:styleId="UnresolvedMention">
    <w:name w:val="Unresolved Mention"/>
    <w:basedOn w:val="VarsaylanParagrafYazTipi"/>
    <w:uiPriority w:val="99"/>
    <w:semiHidden/>
    <w:unhideWhenUsed/>
    <w:rsid w:val="00A44539"/>
    <w:rPr>
      <w:color w:val="605E5C"/>
      <w:shd w:val="clear" w:color="auto" w:fill="E1DFDD"/>
    </w:rPr>
  </w:style>
  <w:style w:type="paragraph" w:styleId="NormalWeb">
    <w:name w:val="Normal (Web)"/>
    <w:basedOn w:val="Normal"/>
    <w:uiPriority w:val="99"/>
    <w:unhideWhenUsed/>
    <w:rsid w:val="00A44539"/>
    <w:pPr>
      <w:widowControl/>
      <w:autoSpaceDE/>
      <w:autoSpaceDN/>
      <w:spacing w:before="100" w:beforeAutospacing="1" w:after="100" w:afterAutospacing="1"/>
    </w:pPr>
    <w:rPr>
      <w:rFonts w:eastAsia="Times New Roman" w:cs="Times New Roman"/>
      <w:szCs w:val="24"/>
      <w:lang w:val="tr-TR" w:eastAsia="tr-TR"/>
    </w:rPr>
  </w:style>
  <w:style w:type="character" w:styleId="Gl">
    <w:name w:val="Strong"/>
    <w:basedOn w:val="VarsaylanParagrafYazTipi"/>
    <w:uiPriority w:val="22"/>
    <w:qFormat/>
    <w:rsid w:val="00A44539"/>
    <w:rPr>
      <w:b/>
      <w:bCs/>
    </w:rPr>
  </w:style>
  <w:style w:type="character" w:customStyle="1" w:styleId="Balk4Char">
    <w:name w:val="Başlık 4 Char"/>
    <w:basedOn w:val="VarsaylanParagrafYazTipi"/>
    <w:link w:val="Balk4"/>
    <w:uiPriority w:val="9"/>
    <w:rsid w:val="00897C67"/>
    <w:rPr>
      <w:rFonts w:ascii="Times New Roman" w:eastAsiaTheme="majorEastAsia" w:hAnsi="Times New Roman" w:cstheme="majorBidi"/>
      <w:b/>
      <w:iCs/>
      <w:sz w:val="24"/>
    </w:rPr>
  </w:style>
  <w:style w:type="character" w:customStyle="1" w:styleId="Balk3Char">
    <w:name w:val="Başlık 3 Char"/>
    <w:basedOn w:val="VarsaylanParagrafYazTipi"/>
    <w:link w:val="Balk3"/>
    <w:uiPriority w:val="9"/>
    <w:rsid w:val="00897C67"/>
    <w:rPr>
      <w:rFonts w:ascii="Times New Roman" w:eastAsiaTheme="majorEastAsia" w:hAnsi="Times New Roman" w:cstheme="majorBidi"/>
      <w:b/>
      <w:color w:val="000000" w:themeColor="text1"/>
      <w:sz w:val="24"/>
      <w:szCs w:val="24"/>
    </w:rPr>
  </w:style>
  <w:style w:type="character" w:styleId="zlenenKpr">
    <w:name w:val="FollowedHyperlink"/>
    <w:basedOn w:val="VarsaylanParagrafYazTipi"/>
    <w:uiPriority w:val="99"/>
    <w:semiHidden/>
    <w:unhideWhenUsed/>
    <w:rsid w:val="00855B8F"/>
    <w:rPr>
      <w:color w:val="800080" w:themeColor="followedHyperlink"/>
      <w:u w:val="single"/>
    </w:rPr>
  </w:style>
  <w:style w:type="paragraph" w:customStyle="1" w:styleId="Default">
    <w:name w:val="Default"/>
    <w:rsid w:val="0029497C"/>
    <w:pPr>
      <w:widowControl/>
      <w:adjustRightInd w:val="0"/>
    </w:pPr>
    <w:rPr>
      <w:rFonts w:ascii="CamberW04-Regular" w:hAnsi="CamberW04-Regular" w:cs="CamberW04-Regular"/>
      <w:color w:val="000000"/>
      <w:sz w:val="24"/>
      <w:szCs w:val="24"/>
      <w:lang w:val="tr-TR"/>
    </w:rPr>
  </w:style>
  <w:style w:type="character" w:styleId="AklamaBavurusu">
    <w:name w:val="annotation reference"/>
    <w:basedOn w:val="VarsaylanParagrafYazTipi"/>
    <w:uiPriority w:val="99"/>
    <w:semiHidden/>
    <w:unhideWhenUsed/>
    <w:rsid w:val="00BA25C8"/>
    <w:rPr>
      <w:sz w:val="16"/>
      <w:szCs w:val="16"/>
    </w:rPr>
  </w:style>
  <w:style w:type="paragraph" w:styleId="AklamaMetni">
    <w:name w:val="annotation text"/>
    <w:basedOn w:val="Normal"/>
    <w:link w:val="AklamaMetniChar"/>
    <w:uiPriority w:val="99"/>
    <w:semiHidden/>
    <w:unhideWhenUsed/>
    <w:rsid w:val="00BA25C8"/>
    <w:rPr>
      <w:sz w:val="20"/>
      <w:szCs w:val="20"/>
    </w:rPr>
  </w:style>
  <w:style w:type="character" w:customStyle="1" w:styleId="AklamaMetniChar">
    <w:name w:val="Açıklama Metni Char"/>
    <w:basedOn w:val="VarsaylanParagrafYazTipi"/>
    <w:link w:val="AklamaMetni"/>
    <w:uiPriority w:val="99"/>
    <w:semiHidden/>
    <w:rsid w:val="00BA25C8"/>
    <w:rPr>
      <w:rFonts w:ascii="Times New Roman" w:eastAsia="Calibri" w:hAnsi="Times New Roman" w:cs="Calibri"/>
      <w:color w:val="000000" w:themeColor="text1"/>
      <w:sz w:val="20"/>
      <w:szCs w:val="20"/>
    </w:rPr>
  </w:style>
  <w:style w:type="paragraph" w:styleId="AklamaKonusu">
    <w:name w:val="annotation subject"/>
    <w:basedOn w:val="AklamaMetni"/>
    <w:next w:val="AklamaMetni"/>
    <w:link w:val="AklamaKonusuChar"/>
    <w:uiPriority w:val="99"/>
    <w:semiHidden/>
    <w:unhideWhenUsed/>
    <w:rsid w:val="00BA25C8"/>
    <w:rPr>
      <w:b/>
      <w:bCs/>
    </w:rPr>
  </w:style>
  <w:style w:type="character" w:customStyle="1" w:styleId="AklamaKonusuChar">
    <w:name w:val="Açıklama Konusu Char"/>
    <w:basedOn w:val="AklamaMetniChar"/>
    <w:link w:val="AklamaKonusu"/>
    <w:uiPriority w:val="99"/>
    <w:semiHidden/>
    <w:rsid w:val="00BA25C8"/>
    <w:rPr>
      <w:rFonts w:ascii="Times New Roman" w:eastAsia="Calibri" w:hAnsi="Times New Roman" w:cs="Calibri"/>
      <w:b/>
      <w:bCs/>
      <w:color w:val="000000" w:themeColor="text1"/>
      <w:sz w:val="20"/>
      <w:szCs w:val="20"/>
    </w:rPr>
  </w:style>
  <w:style w:type="character" w:customStyle="1" w:styleId="GvdeMetniChar">
    <w:name w:val="Gövde Metni Char"/>
    <w:basedOn w:val="VarsaylanParagrafYazTipi"/>
    <w:link w:val="GvdeMetni"/>
    <w:uiPriority w:val="1"/>
    <w:rsid w:val="00A27EFB"/>
    <w:rPr>
      <w:rFonts w:ascii="Times New Roman" w:eastAsia="Calibri" w:hAnsi="Times New Roman" w:cs="Calibri"/>
      <w:color w:val="000000" w:themeColor="text1"/>
      <w:sz w:val="24"/>
    </w:rPr>
  </w:style>
  <w:style w:type="character" w:customStyle="1" w:styleId="Balk1Char">
    <w:name w:val="Başlık 1 Char"/>
    <w:basedOn w:val="VarsaylanParagrafYazTipi"/>
    <w:link w:val="Balk1"/>
    <w:uiPriority w:val="9"/>
    <w:rsid w:val="00C83E95"/>
    <w:rPr>
      <w:rFonts w:ascii="Times New Roman" w:eastAsia="Calibri" w:hAnsi="Times New Roman" w:cs="Calibri"/>
      <w:b/>
      <w:bCs/>
      <w:color w:val="000000" w:themeColor="text1"/>
      <w:sz w:val="24"/>
      <w:shd w:val="clear" w:color="auto" w:fill="FBD4B4" w:themeFill="accent6" w:themeFillTint="66"/>
    </w:rPr>
  </w:style>
  <w:style w:type="paragraph" w:styleId="AralkYok">
    <w:name w:val="No Spacing"/>
    <w:uiPriority w:val="1"/>
    <w:qFormat/>
    <w:rsid w:val="00EF12AA"/>
    <w:pPr>
      <w:jc w:val="both"/>
    </w:pPr>
    <w:rPr>
      <w:rFonts w:ascii="Times New Roman" w:eastAsia="Calibri" w:hAnsi="Times New Roman" w:cs="Calibri"/>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3502">
      <w:bodyDiv w:val="1"/>
      <w:marLeft w:val="0"/>
      <w:marRight w:val="0"/>
      <w:marTop w:val="0"/>
      <w:marBottom w:val="0"/>
      <w:divBdr>
        <w:top w:val="none" w:sz="0" w:space="0" w:color="auto"/>
        <w:left w:val="none" w:sz="0" w:space="0" w:color="auto"/>
        <w:bottom w:val="none" w:sz="0" w:space="0" w:color="auto"/>
        <w:right w:val="none" w:sz="0" w:space="0" w:color="auto"/>
      </w:divBdr>
    </w:div>
    <w:div w:id="26103768">
      <w:bodyDiv w:val="1"/>
      <w:marLeft w:val="0"/>
      <w:marRight w:val="0"/>
      <w:marTop w:val="0"/>
      <w:marBottom w:val="0"/>
      <w:divBdr>
        <w:top w:val="none" w:sz="0" w:space="0" w:color="auto"/>
        <w:left w:val="none" w:sz="0" w:space="0" w:color="auto"/>
        <w:bottom w:val="none" w:sz="0" w:space="0" w:color="auto"/>
        <w:right w:val="none" w:sz="0" w:space="0" w:color="auto"/>
      </w:divBdr>
    </w:div>
    <w:div w:id="45759596">
      <w:bodyDiv w:val="1"/>
      <w:marLeft w:val="0"/>
      <w:marRight w:val="0"/>
      <w:marTop w:val="0"/>
      <w:marBottom w:val="0"/>
      <w:divBdr>
        <w:top w:val="none" w:sz="0" w:space="0" w:color="auto"/>
        <w:left w:val="none" w:sz="0" w:space="0" w:color="auto"/>
        <w:bottom w:val="none" w:sz="0" w:space="0" w:color="auto"/>
        <w:right w:val="none" w:sz="0" w:space="0" w:color="auto"/>
      </w:divBdr>
    </w:div>
    <w:div w:id="243034246">
      <w:bodyDiv w:val="1"/>
      <w:marLeft w:val="0"/>
      <w:marRight w:val="0"/>
      <w:marTop w:val="0"/>
      <w:marBottom w:val="0"/>
      <w:divBdr>
        <w:top w:val="none" w:sz="0" w:space="0" w:color="auto"/>
        <w:left w:val="none" w:sz="0" w:space="0" w:color="auto"/>
        <w:bottom w:val="none" w:sz="0" w:space="0" w:color="auto"/>
        <w:right w:val="none" w:sz="0" w:space="0" w:color="auto"/>
      </w:divBdr>
    </w:div>
    <w:div w:id="396394198">
      <w:bodyDiv w:val="1"/>
      <w:marLeft w:val="0"/>
      <w:marRight w:val="0"/>
      <w:marTop w:val="0"/>
      <w:marBottom w:val="0"/>
      <w:divBdr>
        <w:top w:val="none" w:sz="0" w:space="0" w:color="auto"/>
        <w:left w:val="none" w:sz="0" w:space="0" w:color="auto"/>
        <w:bottom w:val="none" w:sz="0" w:space="0" w:color="auto"/>
        <w:right w:val="none" w:sz="0" w:space="0" w:color="auto"/>
      </w:divBdr>
    </w:div>
    <w:div w:id="446045441">
      <w:bodyDiv w:val="1"/>
      <w:marLeft w:val="0"/>
      <w:marRight w:val="0"/>
      <w:marTop w:val="0"/>
      <w:marBottom w:val="0"/>
      <w:divBdr>
        <w:top w:val="none" w:sz="0" w:space="0" w:color="auto"/>
        <w:left w:val="none" w:sz="0" w:space="0" w:color="auto"/>
        <w:bottom w:val="none" w:sz="0" w:space="0" w:color="auto"/>
        <w:right w:val="none" w:sz="0" w:space="0" w:color="auto"/>
      </w:divBdr>
    </w:div>
    <w:div w:id="659161335">
      <w:bodyDiv w:val="1"/>
      <w:marLeft w:val="0"/>
      <w:marRight w:val="0"/>
      <w:marTop w:val="0"/>
      <w:marBottom w:val="0"/>
      <w:divBdr>
        <w:top w:val="none" w:sz="0" w:space="0" w:color="auto"/>
        <w:left w:val="none" w:sz="0" w:space="0" w:color="auto"/>
        <w:bottom w:val="none" w:sz="0" w:space="0" w:color="auto"/>
        <w:right w:val="none" w:sz="0" w:space="0" w:color="auto"/>
      </w:divBdr>
    </w:div>
    <w:div w:id="882713610">
      <w:bodyDiv w:val="1"/>
      <w:marLeft w:val="0"/>
      <w:marRight w:val="0"/>
      <w:marTop w:val="0"/>
      <w:marBottom w:val="0"/>
      <w:divBdr>
        <w:top w:val="none" w:sz="0" w:space="0" w:color="auto"/>
        <w:left w:val="none" w:sz="0" w:space="0" w:color="auto"/>
        <w:bottom w:val="none" w:sz="0" w:space="0" w:color="auto"/>
        <w:right w:val="none" w:sz="0" w:space="0" w:color="auto"/>
      </w:divBdr>
    </w:div>
    <w:div w:id="1517883712">
      <w:bodyDiv w:val="1"/>
      <w:marLeft w:val="0"/>
      <w:marRight w:val="0"/>
      <w:marTop w:val="0"/>
      <w:marBottom w:val="0"/>
      <w:divBdr>
        <w:top w:val="none" w:sz="0" w:space="0" w:color="auto"/>
        <w:left w:val="none" w:sz="0" w:space="0" w:color="auto"/>
        <w:bottom w:val="none" w:sz="0" w:space="0" w:color="auto"/>
        <w:right w:val="none" w:sz="0" w:space="0" w:color="auto"/>
      </w:divBdr>
    </w:div>
    <w:div w:id="1525096599">
      <w:bodyDiv w:val="1"/>
      <w:marLeft w:val="0"/>
      <w:marRight w:val="0"/>
      <w:marTop w:val="0"/>
      <w:marBottom w:val="0"/>
      <w:divBdr>
        <w:top w:val="none" w:sz="0" w:space="0" w:color="auto"/>
        <w:left w:val="none" w:sz="0" w:space="0" w:color="auto"/>
        <w:bottom w:val="none" w:sz="0" w:space="0" w:color="auto"/>
        <w:right w:val="none" w:sz="0" w:space="0" w:color="auto"/>
      </w:divBdr>
    </w:div>
    <w:div w:id="1567446797">
      <w:bodyDiv w:val="1"/>
      <w:marLeft w:val="0"/>
      <w:marRight w:val="0"/>
      <w:marTop w:val="0"/>
      <w:marBottom w:val="0"/>
      <w:divBdr>
        <w:top w:val="none" w:sz="0" w:space="0" w:color="auto"/>
        <w:left w:val="none" w:sz="0" w:space="0" w:color="auto"/>
        <w:bottom w:val="none" w:sz="0" w:space="0" w:color="auto"/>
        <w:right w:val="none" w:sz="0" w:space="0" w:color="auto"/>
      </w:divBdr>
    </w:div>
    <w:div w:id="1657680433">
      <w:bodyDiv w:val="1"/>
      <w:marLeft w:val="0"/>
      <w:marRight w:val="0"/>
      <w:marTop w:val="0"/>
      <w:marBottom w:val="0"/>
      <w:divBdr>
        <w:top w:val="none" w:sz="0" w:space="0" w:color="auto"/>
        <w:left w:val="none" w:sz="0" w:space="0" w:color="auto"/>
        <w:bottom w:val="none" w:sz="0" w:space="0" w:color="auto"/>
        <w:right w:val="none" w:sz="0" w:space="0" w:color="auto"/>
      </w:divBdr>
    </w:div>
    <w:div w:id="1760132002">
      <w:bodyDiv w:val="1"/>
      <w:marLeft w:val="0"/>
      <w:marRight w:val="0"/>
      <w:marTop w:val="0"/>
      <w:marBottom w:val="0"/>
      <w:divBdr>
        <w:top w:val="none" w:sz="0" w:space="0" w:color="auto"/>
        <w:left w:val="none" w:sz="0" w:space="0" w:color="auto"/>
        <w:bottom w:val="none" w:sz="0" w:space="0" w:color="auto"/>
        <w:right w:val="none" w:sz="0" w:space="0" w:color="auto"/>
      </w:divBdr>
    </w:div>
    <w:div w:id="1813015101">
      <w:bodyDiv w:val="1"/>
      <w:marLeft w:val="0"/>
      <w:marRight w:val="0"/>
      <w:marTop w:val="0"/>
      <w:marBottom w:val="0"/>
      <w:divBdr>
        <w:top w:val="none" w:sz="0" w:space="0" w:color="auto"/>
        <w:left w:val="none" w:sz="0" w:space="0" w:color="auto"/>
        <w:bottom w:val="none" w:sz="0" w:space="0" w:color="auto"/>
        <w:right w:val="none" w:sz="0" w:space="0" w:color="auto"/>
      </w:divBdr>
    </w:div>
    <w:div w:id="2002661408">
      <w:bodyDiv w:val="1"/>
      <w:marLeft w:val="0"/>
      <w:marRight w:val="0"/>
      <w:marTop w:val="0"/>
      <w:marBottom w:val="0"/>
      <w:divBdr>
        <w:top w:val="none" w:sz="0" w:space="0" w:color="auto"/>
        <w:left w:val="none" w:sz="0" w:space="0" w:color="auto"/>
        <w:bottom w:val="none" w:sz="0" w:space="0" w:color="auto"/>
        <w:right w:val="none" w:sz="0" w:space="0" w:color="auto"/>
      </w:divBdr>
    </w:div>
    <w:div w:id="2039351495">
      <w:bodyDiv w:val="1"/>
      <w:marLeft w:val="0"/>
      <w:marRight w:val="0"/>
      <w:marTop w:val="0"/>
      <w:marBottom w:val="0"/>
      <w:divBdr>
        <w:top w:val="none" w:sz="0" w:space="0" w:color="auto"/>
        <w:left w:val="none" w:sz="0" w:space="0" w:color="auto"/>
        <w:bottom w:val="none" w:sz="0" w:space="0" w:color="auto"/>
        <w:right w:val="none" w:sz="0" w:space="0" w:color="auto"/>
      </w:divBdr>
    </w:div>
    <w:div w:id="2049330127">
      <w:bodyDiv w:val="1"/>
      <w:marLeft w:val="0"/>
      <w:marRight w:val="0"/>
      <w:marTop w:val="0"/>
      <w:marBottom w:val="0"/>
      <w:divBdr>
        <w:top w:val="none" w:sz="0" w:space="0" w:color="auto"/>
        <w:left w:val="none" w:sz="0" w:space="0" w:color="auto"/>
        <w:bottom w:val="none" w:sz="0" w:space="0" w:color="auto"/>
        <w:right w:val="none" w:sz="0" w:space="0" w:color="auto"/>
      </w:divBdr>
    </w:div>
    <w:div w:id="2060475959">
      <w:bodyDiv w:val="1"/>
      <w:marLeft w:val="0"/>
      <w:marRight w:val="0"/>
      <w:marTop w:val="0"/>
      <w:marBottom w:val="0"/>
      <w:divBdr>
        <w:top w:val="none" w:sz="0" w:space="0" w:color="auto"/>
        <w:left w:val="none" w:sz="0" w:space="0" w:color="auto"/>
        <w:bottom w:val="none" w:sz="0" w:space="0" w:color="auto"/>
        <w:right w:val="none" w:sz="0" w:space="0" w:color="auto"/>
      </w:divBdr>
    </w:div>
    <w:div w:id="21370638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ro.siirt.edu.tr/" TargetMode="External"/><Relationship Id="rId21" Type="http://schemas.openxmlformats.org/officeDocument/2006/relationships/hyperlink" Target="https://iro.siirt.edu.tr/detay/yonetmelik-ve-yonergeler/603888679.html" TargetMode="External"/><Relationship Id="rId42" Type="http://schemas.openxmlformats.org/officeDocument/2006/relationships/hyperlink" Target="https://obs.siirt.edu.tr/" TargetMode="External"/><Relationship Id="rId47" Type="http://schemas.openxmlformats.org/officeDocument/2006/relationships/hyperlink" Target="https://iro.siirt.edu.tr/detay/kalite-yonetim-sistemi/98538859.html" TargetMode="External"/><Relationship Id="rId63" Type="http://schemas.openxmlformats.org/officeDocument/2006/relationships/hyperlink" Target="https://iro.siirt.edu.tr/detay/faaliyet-raporlari/540280644.html" TargetMode="External"/><Relationship Id="rId68" Type="http://schemas.openxmlformats.org/officeDocument/2006/relationships/hyperlink" Target="https://iro.siirt.edu.tr/detay/ogrenci-sayilari/367312983.html" TargetMode="External"/><Relationship Id="rId16" Type="http://schemas.openxmlformats.org/officeDocument/2006/relationships/hyperlink" Target="https://iro.siirt.edu.tr/detay/prosedurler/11492120.html" TargetMode="External"/><Relationship Id="rId11" Type="http://schemas.openxmlformats.org/officeDocument/2006/relationships/hyperlink" Target="mailto:int@siirt.edu.tr" TargetMode="External"/><Relationship Id="rId24" Type="http://schemas.openxmlformats.org/officeDocument/2006/relationships/hyperlink" Target="https://iro.siirt.edu.tr/detay/faaliyet-raporlari/540280644.html" TargetMode="External"/><Relationship Id="rId32" Type="http://schemas.openxmlformats.org/officeDocument/2006/relationships/hyperlink" Target="https://iro.siirt.edu.tr/detay/anketler/2728314.html" TargetMode="External"/><Relationship Id="rId37" Type="http://schemas.openxmlformats.org/officeDocument/2006/relationships/hyperlink" Target="https://iro.siirt.edu.tr/detay/brifing-sunumlari/127924180.html" TargetMode="External"/><Relationship Id="rId40" Type="http://schemas.openxmlformats.org/officeDocument/2006/relationships/hyperlink" Target="https://iro.siirt.edu.tr/detay/kidr/793016391.html" TargetMode="External"/><Relationship Id="rId45" Type="http://schemas.openxmlformats.org/officeDocument/2006/relationships/hyperlink" Target="https://iro.siirt.edu.tr/detay/kidr/793016391.html" TargetMode="External"/><Relationship Id="rId53" Type="http://schemas.openxmlformats.org/officeDocument/2006/relationships/hyperlink" Target="https://iro.siirt.edu.tr/detay/yonetmelik-ve-yonergeler/603888679.html" TargetMode="External"/><Relationship Id="rId58" Type="http://schemas.openxmlformats.org/officeDocument/2006/relationships/hyperlink" Target="https://mevlana.siirt.edu.tr/" TargetMode="External"/><Relationship Id="rId66" Type="http://schemas.openxmlformats.org/officeDocument/2006/relationships/hyperlink" Target="https://iro.siirt.edu.tr/detay/kalite-komisyonu/348673943.html" TargetMode="External"/><Relationship Id="rId74" Type="http://schemas.openxmlformats.org/officeDocument/2006/relationships/hyperlink" Target="https://kalitekoordinatorlugu.siirt.edu.tr/detay/formlar/938700538.html"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mevlana.siirt.edu.tr/" TargetMode="External"/><Relationship Id="rId19" Type="http://schemas.openxmlformats.org/officeDocument/2006/relationships/hyperlink" Target="https://iro.siirt.edu.tr/detay/kalite-yonetim-sistemi/98538859.html" TargetMode="External"/><Relationship Id="rId14" Type="http://schemas.openxmlformats.org/officeDocument/2006/relationships/hyperlink" Target="https://iro.siirt.edu.tr/detay/gorev-tanimlari/676704132.html" TargetMode="External"/><Relationship Id="rId22" Type="http://schemas.openxmlformats.org/officeDocument/2006/relationships/hyperlink" Target="https://iro.siirt.edu.tr/detay/etik-davranis-ilkeleri/813117727.html" TargetMode="External"/><Relationship Id="rId27" Type="http://schemas.openxmlformats.org/officeDocument/2006/relationships/hyperlink" Target="https://iro.siirt.edu.tr/detay/misyon--vizyon/989438976.html" TargetMode="External"/><Relationship Id="rId30" Type="http://schemas.openxmlformats.org/officeDocument/2006/relationships/hyperlink" Target="https://iro.siirt.edu.tr/detay/brifing-sunumlari/127924180.html" TargetMode="External"/><Relationship Id="rId35" Type="http://schemas.openxmlformats.org/officeDocument/2006/relationships/hyperlink" Target="https://iro.siirt.edu.tr/detay/anketler/2728314.html" TargetMode="External"/><Relationship Id="rId43" Type="http://schemas.openxmlformats.org/officeDocument/2006/relationships/hyperlink" Target="https://www.siirt.edu.tr/login/personel-portal.html" TargetMode="External"/><Relationship Id="rId48" Type="http://schemas.openxmlformats.org/officeDocument/2006/relationships/hyperlink" Target="https://iro.siirt.edu.tr/detay/kalite-yonetim-sistemi/98538859.html" TargetMode="External"/><Relationship Id="rId56" Type="http://schemas.openxmlformats.org/officeDocument/2006/relationships/hyperlink" Target="https://farabi.siirt.edu.tr/" TargetMode="External"/><Relationship Id="rId64" Type="http://schemas.openxmlformats.org/officeDocument/2006/relationships/hyperlink" Target="https://iro.siirt.edu.tr/detay/faaliyet-raporlari/540280644.html" TargetMode="External"/><Relationship Id="rId69" Type="http://schemas.openxmlformats.org/officeDocument/2006/relationships/hyperlink" Target="https://obs.siirt.edu.tr/oibs/bologna/program_bologna_info.aspx" TargetMode="External"/><Relationship Id="rId77" Type="http://schemas.openxmlformats.org/officeDocument/2006/relationships/hyperlink" Target="https://kalitekoordinatorlugu.siirt.edu.tr/detay/d2-toplumsal-katki-performansi/430713700.html" TargetMode="External"/><Relationship Id="rId8" Type="http://schemas.openxmlformats.org/officeDocument/2006/relationships/header" Target="header1.xml"/><Relationship Id="rId51" Type="http://schemas.openxmlformats.org/officeDocument/2006/relationships/hyperlink" Target="https://chat.whatsapp.com/BlcDUbgxTFYH2m6fwfvrVT" TargetMode="External"/><Relationship Id="rId72" Type="http://schemas.openxmlformats.org/officeDocument/2006/relationships/hyperlink" Target="https://ogrencitopluluklari.siirt.edu.tr/detay/topluluk-listesi/202744973.html"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iro.siirt.edu.tr/" TargetMode="External"/><Relationship Id="rId17" Type="http://schemas.openxmlformats.org/officeDocument/2006/relationships/hyperlink" Target="https://iro.siirt.edu.tr/detay/kalite-komisyonu/348673943.html" TargetMode="External"/><Relationship Id="rId25" Type="http://schemas.openxmlformats.org/officeDocument/2006/relationships/hyperlink" Target="https://iro.siirt.edu.tr/detay/brifing-sunumlari/127924180.html" TargetMode="External"/><Relationship Id="rId33" Type="http://schemas.openxmlformats.org/officeDocument/2006/relationships/hyperlink" Target="https://iro.siirt.edu.tr/detay/faaliyet-raporlari/540280644.html" TargetMode="External"/><Relationship Id="rId38" Type="http://schemas.openxmlformats.org/officeDocument/2006/relationships/hyperlink" Target="https://iro.siirt.edu.tr/detay/anketler/2728314.html" TargetMode="External"/><Relationship Id="rId46" Type="http://schemas.openxmlformats.org/officeDocument/2006/relationships/hyperlink" Target="https://muhasebat.hmb.gov.tr/kbs-uygulamalar" TargetMode="External"/><Relationship Id="rId59" Type="http://schemas.openxmlformats.org/officeDocument/2006/relationships/hyperlink" Target="https://ais.siirt.edu.tr/" TargetMode="External"/><Relationship Id="rId67" Type="http://schemas.openxmlformats.org/officeDocument/2006/relationships/hyperlink" Target="https://iro.siirt.edu.tr/detay/kalite-yonetim-sistemi/98538859.html" TargetMode="External"/><Relationship Id="rId20" Type="http://schemas.openxmlformats.org/officeDocument/2006/relationships/hyperlink" Target="https://iro.siirt.edu.tr/detay/kalite-yonetim-sistemi/98538859.html" TargetMode="External"/><Relationship Id="rId41" Type="http://schemas.openxmlformats.org/officeDocument/2006/relationships/hyperlink" Target="https://evrak.siirt.edu.tr/enVision/Login.aspx" TargetMode="External"/><Relationship Id="rId54" Type="http://schemas.openxmlformats.org/officeDocument/2006/relationships/hyperlink" Target="https://iro.siirt.edu.tr/detay/kalite-komisyonu/348673943.html" TargetMode="External"/><Relationship Id="rId62" Type="http://schemas.openxmlformats.org/officeDocument/2006/relationships/hyperlink" Target="https://ais.siirt.edu.tr/" TargetMode="External"/><Relationship Id="rId70" Type="http://schemas.openxmlformats.org/officeDocument/2006/relationships/hyperlink" Target="https://sksdb.siirt.edu.tr/" TargetMode="External"/><Relationship Id="rId75" Type="http://schemas.openxmlformats.org/officeDocument/2006/relationships/hyperlink" Target="https://iro.siirt.edu.tr/detay/kalite-komisyonu/348673943.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ro.siirt.edu.tr/detay/kalite-yonetim-sistemi/98538859.html" TargetMode="External"/><Relationship Id="rId23" Type="http://schemas.openxmlformats.org/officeDocument/2006/relationships/hyperlink" Target="https://iro.siirt.edu.tr/detay/anketler/2728314.html" TargetMode="External"/><Relationship Id="rId28" Type="http://schemas.openxmlformats.org/officeDocument/2006/relationships/hyperlink" Target="https://iro.siirt.edu.tr/detay/kalite-politikamiz/531514920.html" TargetMode="External"/><Relationship Id="rId36" Type="http://schemas.openxmlformats.org/officeDocument/2006/relationships/hyperlink" Target="https://iro.siirt.edu.tr/detay/faaliyet-raporlari/540280644.html" TargetMode="External"/><Relationship Id="rId49" Type="http://schemas.openxmlformats.org/officeDocument/2006/relationships/hyperlink" Target="https://iro.siirt.edu.tr/detay/kalite-yonetim-sistemi/98538859.html" TargetMode="External"/><Relationship Id="rId57" Type="http://schemas.openxmlformats.org/officeDocument/2006/relationships/hyperlink" Target="https://iro.siirt.edu.tr/detay/ikili-iliskiler/203446834.html" TargetMode="External"/><Relationship Id="rId10" Type="http://schemas.openxmlformats.org/officeDocument/2006/relationships/header" Target="header3.xml"/><Relationship Id="rId31" Type="http://schemas.openxmlformats.org/officeDocument/2006/relationships/hyperlink" Target="https://iro.siirt.edu.tr/detay/planlar/195373011.html" TargetMode="External"/><Relationship Id="rId44" Type="http://schemas.openxmlformats.org/officeDocument/2006/relationships/hyperlink" Target="https://iro.siirt.edu.tr/detay/anketler/2728314.html" TargetMode="External"/><Relationship Id="rId52" Type="http://schemas.openxmlformats.org/officeDocument/2006/relationships/hyperlink" Target="https://iro.siirt.edu.tr/detay/anketler/2728314.html" TargetMode="External"/><Relationship Id="rId60" Type="http://schemas.openxmlformats.org/officeDocument/2006/relationships/hyperlink" Target="https://erasmus.siirt.edu.tr/" TargetMode="External"/><Relationship Id="rId65" Type="http://schemas.openxmlformats.org/officeDocument/2006/relationships/hyperlink" Target="https://obs.siirt.edu.tr/oibs/bologna" TargetMode="External"/><Relationship Id="rId73" Type="http://schemas.openxmlformats.org/officeDocument/2006/relationships/hyperlink" Target="https://sksdb.siirt.edu.tr/" TargetMode="External"/><Relationship Id="rId78"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hyperlink" Target="https://iro.siirt.edu.tr/detay/organizasyon-semasi/306356931.html" TargetMode="External"/><Relationship Id="rId18" Type="http://schemas.openxmlformats.org/officeDocument/2006/relationships/hyperlink" Target="https://iro.siirt.edu.tr/detay/prosedurler/11492120.html" TargetMode="External"/><Relationship Id="rId39" Type="http://schemas.openxmlformats.org/officeDocument/2006/relationships/hyperlink" Target="https://iro.siirt.edu.tr/detay/kidr/793016391.html" TargetMode="External"/><Relationship Id="rId34" Type="http://schemas.openxmlformats.org/officeDocument/2006/relationships/hyperlink" Target="https://iro.siirt.edu.tr/detay/brifing-sunumlari/127924180.html" TargetMode="External"/><Relationship Id="rId50" Type="http://schemas.openxmlformats.org/officeDocument/2006/relationships/hyperlink" Target="https://iro.siirt.edu.tr/detay/anketler/2728314.html" TargetMode="External"/><Relationship Id="rId55" Type="http://schemas.openxmlformats.org/officeDocument/2006/relationships/hyperlink" Target="https://erasmus.siirt.edu.tr/" TargetMode="External"/><Relationship Id="rId76" Type="http://schemas.openxmlformats.org/officeDocument/2006/relationships/hyperlink" Target="https://siukubumer.siirt.edu.tr/detay/genel-bilgi/657217161.html" TargetMode="External"/><Relationship Id="rId7" Type="http://schemas.openxmlformats.org/officeDocument/2006/relationships/endnotes" Target="endnotes.xml"/><Relationship Id="rId71" Type="http://schemas.openxmlformats.org/officeDocument/2006/relationships/hyperlink" Target="https://engelsizuniversite.siirt.edu.tr/" TargetMode="External"/><Relationship Id="rId2" Type="http://schemas.openxmlformats.org/officeDocument/2006/relationships/numbering" Target="numbering.xml"/><Relationship Id="rId29" Type="http://schemas.openxmlformats.org/officeDocument/2006/relationships/hyperlink" Target="https://iro.siirt.edu.tr/detay/faaliyet-raporlari/540280644.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C0DBB-89B2-4398-920E-E1285AF4E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16</Pages>
  <Words>4710</Words>
  <Characters>26853</Characters>
  <Application>Microsoft Office Word</Application>
  <DocSecurity>0</DocSecurity>
  <Lines>223</Lines>
  <Paragraphs>62</Paragraphs>
  <ScaleCrop>false</ScaleCrop>
  <HeadingPairs>
    <vt:vector size="4" baseType="variant">
      <vt:variant>
        <vt:lpstr>Konu Başlığı</vt:lpstr>
      </vt:variant>
      <vt:variant>
        <vt:i4>1</vt:i4>
      </vt:variant>
      <vt:variant>
        <vt:lpstr>Titel</vt:lpstr>
      </vt:variant>
      <vt:variant>
        <vt:i4>1</vt:i4>
      </vt:variant>
    </vt:vector>
  </HeadingPairs>
  <TitlesOfParts>
    <vt:vector size="2" baseType="lpstr">
      <vt:lpstr>Microsoft Word - GÃ¼neÅŸ Ãœniversitesi_KÄ°DR</vt:lpstr>
      <vt:lpstr>Microsoft Word - GÃ¼neÅŸ Ãœniversitesi_KÄ°DR</vt:lpstr>
    </vt:vector>
  </TitlesOfParts>
  <Company/>
  <LinksUpToDate>false</LinksUpToDate>
  <CharactersWithSpaces>31501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GÃ¼neÅŸ Ãœniversitesi_KÄ°DR</dc:title>
  <dc:creator>salih.bardakci</dc:creator>
  <cp:lastModifiedBy>Tayfur</cp:lastModifiedBy>
  <cp:revision>127</cp:revision>
  <dcterms:created xsi:type="dcterms:W3CDTF">2024-01-30T19:32:00Z</dcterms:created>
  <dcterms:modified xsi:type="dcterms:W3CDTF">2024-02-15T12:43:00Z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2020-09-11T00:00:00Z</vt:filetime>
  </property>
  <property fmtid="{D5CDD505-2E9C-101B-9397-08002B2CF9AE}" pid="3" name="LastSaved">
    <vt:filetime>2021-03-29T00:00:00Z</vt:filetime>
  </property>
</Properties>
</file>